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8E4840" w14:textId="77777777" w:rsidR="00A34D95" w:rsidRPr="00A73929" w:rsidRDefault="00A34D95" w:rsidP="00A34D95">
      <w:pPr>
        <w:spacing w:before="120" w:line="360" w:lineRule="auto"/>
        <w:ind w:left="3261"/>
        <w:rPr>
          <w:b/>
        </w:rPr>
      </w:pPr>
      <w:r>
        <w:rPr>
          <w:b/>
          <w:bCs/>
          <w:noProof/>
          <w:sz w:val="22"/>
          <w:szCs w:val="22"/>
        </w:rPr>
        <w:drawing>
          <wp:inline distT="0" distB="0" distL="0" distR="0" wp14:anchorId="3345F44D" wp14:editId="1DBA0198">
            <wp:extent cx="4004002" cy="699330"/>
            <wp:effectExtent l="0" t="0" r="9525" b="12065"/>
            <wp:docPr id="1" name="Bild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Text, ClipAr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4009053" cy="700212"/>
                    </a:xfrm>
                    <a:prstGeom prst="rect">
                      <a:avLst/>
                    </a:prstGeom>
                  </pic:spPr>
                </pic:pic>
              </a:graphicData>
            </a:graphic>
          </wp:inline>
        </w:drawing>
      </w:r>
    </w:p>
    <w:p w14:paraId="1076A934" w14:textId="77777777" w:rsidR="00A34D95" w:rsidRPr="00A73929" w:rsidRDefault="00A34D95" w:rsidP="00A34D95">
      <w:pPr>
        <w:spacing w:line="360" w:lineRule="auto"/>
        <w:ind w:left="3261"/>
        <w:rPr>
          <w:rFonts w:ascii="Arial" w:hAnsi="Arial" w:cs="Arial"/>
          <w:b/>
          <w:sz w:val="22"/>
          <w:szCs w:val="22"/>
        </w:rPr>
      </w:pPr>
      <w:r w:rsidRPr="00A73929">
        <w:rPr>
          <w:rFonts w:ascii="Arial" w:hAnsi="Arial" w:cs="Arial"/>
          <w:b/>
          <w:sz w:val="22"/>
          <w:szCs w:val="22"/>
        </w:rPr>
        <w:t>PRESSEMITTEILUNG</w:t>
      </w:r>
    </w:p>
    <w:p w14:paraId="2005568B" w14:textId="77777777" w:rsidR="00A34D95" w:rsidRPr="00A73929" w:rsidRDefault="00A34D95" w:rsidP="00A34D95">
      <w:pPr>
        <w:spacing w:line="360" w:lineRule="auto"/>
        <w:ind w:left="3261" w:right="1388"/>
        <w:rPr>
          <w:rFonts w:ascii="Arial" w:hAnsi="Arial" w:cs="Arial"/>
          <w:b/>
          <w:sz w:val="22"/>
          <w:szCs w:val="22"/>
        </w:rPr>
      </w:pPr>
    </w:p>
    <w:p w14:paraId="381EFF4A" w14:textId="77777777" w:rsidR="006D521E" w:rsidRPr="00C522A8" w:rsidRDefault="00920B9D" w:rsidP="00A34D95">
      <w:pPr>
        <w:numPr>
          <w:ilvl w:val="0"/>
          <w:numId w:val="1"/>
        </w:numPr>
        <w:spacing w:before="120" w:after="120" w:line="360" w:lineRule="auto"/>
        <w:ind w:left="426" w:right="-7" w:hanging="426"/>
        <w:rPr>
          <w:rFonts w:ascii="Arial" w:hAnsi="Arial" w:cs="Arial"/>
          <w:sz w:val="22"/>
          <w:szCs w:val="22"/>
        </w:rPr>
      </w:pPr>
      <w:r w:rsidRPr="00C522A8">
        <w:rPr>
          <w:rFonts w:ascii="Arial" w:hAnsi="Arial" w:cs="Arial"/>
          <w:b/>
          <w:bCs/>
          <w:sz w:val="22"/>
          <w:szCs w:val="22"/>
        </w:rPr>
        <w:t>KUNZMANN</w:t>
      </w:r>
      <w:r w:rsidR="00D7211E" w:rsidRPr="00C522A8">
        <w:rPr>
          <w:rFonts w:ascii="Arial" w:hAnsi="Arial" w:cs="Arial"/>
          <w:b/>
          <w:bCs/>
          <w:sz w:val="22"/>
          <w:szCs w:val="22"/>
        </w:rPr>
        <w:t xml:space="preserve"> 5-Punkte-Programm:</w:t>
      </w:r>
      <w:r w:rsidR="00C768F0" w:rsidRPr="00C522A8">
        <w:rPr>
          <w:rFonts w:ascii="Arial" w:hAnsi="Arial" w:cs="Arial"/>
          <w:b/>
          <w:bCs/>
          <w:sz w:val="22"/>
          <w:szCs w:val="22"/>
        </w:rPr>
        <w:t xml:space="preserve"> </w:t>
      </w:r>
      <w:r w:rsidR="00BD0628" w:rsidRPr="00C522A8">
        <w:rPr>
          <w:rFonts w:ascii="Arial" w:hAnsi="Arial" w:cs="Arial"/>
          <w:b/>
          <w:bCs/>
          <w:sz w:val="22"/>
          <w:szCs w:val="22"/>
        </w:rPr>
        <w:t xml:space="preserve">„Sicherheit an Fräsmaschinen“ </w:t>
      </w:r>
    </w:p>
    <w:p w14:paraId="6241ECA8" w14:textId="77F84AFC" w:rsidR="00880427" w:rsidRPr="00C522A8" w:rsidRDefault="006D521E" w:rsidP="00A34D95">
      <w:pPr>
        <w:numPr>
          <w:ilvl w:val="0"/>
          <w:numId w:val="1"/>
        </w:numPr>
        <w:spacing w:before="120" w:after="120" w:line="360" w:lineRule="auto"/>
        <w:ind w:left="426" w:right="-7" w:hanging="426"/>
        <w:rPr>
          <w:rFonts w:ascii="Arial" w:hAnsi="Arial" w:cs="Arial"/>
          <w:b/>
          <w:bCs/>
          <w:sz w:val="22"/>
          <w:szCs w:val="22"/>
        </w:rPr>
      </w:pPr>
      <w:r w:rsidRPr="00C522A8">
        <w:rPr>
          <w:rFonts w:ascii="Arial" w:hAnsi="Arial" w:cs="Arial"/>
          <w:b/>
          <w:bCs/>
          <w:sz w:val="22"/>
          <w:szCs w:val="22"/>
        </w:rPr>
        <w:t>Voraussetzungen für ungefährliches Arbeiten an</w:t>
      </w:r>
      <w:r w:rsidR="00BD0628" w:rsidRPr="00C522A8">
        <w:rPr>
          <w:rFonts w:ascii="Arial" w:hAnsi="Arial" w:cs="Arial"/>
          <w:b/>
          <w:bCs/>
          <w:sz w:val="22"/>
          <w:szCs w:val="22"/>
        </w:rPr>
        <w:t xml:space="preserve"> </w:t>
      </w:r>
      <w:r w:rsidR="00C768F0" w:rsidRPr="00C522A8">
        <w:rPr>
          <w:rFonts w:ascii="Arial" w:hAnsi="Arial" w:cs="Arial"/>
          <w:b/>
          <w:bCs/>
          <w:sz w:val="22"/>
          <w:szCs w:val="22"/>
        </w:rPr>
        <w:t>manuelle</w:t>
      </w:r>
      <w:r w:rsidRPr="00C522A8">
        <w:rPr>
          <w:rFonts w:ascii="Arial" w:hAnsi="Arial" w:cs="Arial"/>
          <w:b/>
          <w:bCs/>
          <w:sz w:val="22"/>
          <w:szCs w:val="22"/>
        </w:rPr>
        <w:t>n</w:t>
      </w:r>
      <w:r w:rsidR="00C768F0" w:rsidRPr="00C522A8">
        <w:rPr>
          <w:rFonts w:ascii="Arial" w:hAnsi="Arial" w:cs="Arial"/>
          <w:b/>
          <w:bCs/>
          <w:sz w:val="22"/>
          <w:szCs w:val="22"/>
        </w:rPr>
        <w:t xml:space="preserve"> und Hybridfräsmaschinen</w:t>
      </w:r>
    </w:p>
    <w:p w14:paraId="108F345F" w14:textId="53C9A756" w:rsidR="00C768F0" w:rsidRPr="00C522A8" w:rsidRDefault="00A73929" w:rsidP="00A34D95">
      <w:pPr>
        <w:spacing w:before="120" w:after="120" w:line="360" w:lineRule="auto"/>
        <w:ind w:right="-7"/>
        <w:rPr>
          <w:rFonts w:ascii="Arial" w:hAnsi="Arial" w:cs="Arial"/>
          <w:sz w:val="22"/>
          <w:szCs w:val="22"/>
        </w:rPr>
      </w:pPr>
      <w:proofErr w:type="spellStart"/>
      <w:r w:rsidRPr="00C522A8">
        <w:rPr>
          <w:rFonts w:ascii="Arial" w:hAnsi="Arial" w:cs="Arial"/>
          <w:i/>
          <w:sz w:val="22"/>
          <w:szCs w:val="22"/>
        </w:rPr>
        <w:t>Remchingen</w:t>
      </w:r>
      <w:proofErr w:type="spellEnd"/>
      <w:r w:rsidR="00731308" w:rsidRPr="00C522A8">
        <w:rPr>
          <w:rFonts w:ascii="Arial" w:hAnsi="Arial" w:cs="Arial"/>
          <w:i/>
          <w:sz w:val="22"/>
          <w:szCs w:val="22"/>
        </w:rPr>
        <w:t>, den</w:t>
      </w:r>
      <w:r w:rsidR="00C522A8">
        <w:rPr>
          <w:rFonts w:ascii="Arial" w:hAnsi="Arial" w:cs="Arial"/>
          <w:i/>
          <w:sz w:val="22"/>
          <w:szCs w:val="22"/>
        </w:rPr>
        <w:t xml:space="preserve"> 13</w:t>
      </w:r>
      <w:r w:rsidR="005A4CE4" w:rsidRPr="00C522A8">
        <w:rPr>
          <w:rFonts w:ascii="Arial" w:hAnsi="Arial" w:cs="Arial"/>
          <w:i/>
          <w:sz w:val="22"/>
          <w:szCs w:val="22"/>
        </w:rPr>
        <w:t xml:space="preserve">. </w:t>
      </w:r>
      <w:r w:rsidR="00052774">
        <w:rPr>
          <w:rFonts w:ascii="Arial" w:hAnsi="Arial" w:cs="Arial"/>
          <w:i/>
          <w:sz w:val="22"/>
          <w:szCs w:val="22"/>
        </w:rPr>
        <w:t>Januar</w:t>
      </w:r>
      <w:r w:rsidR="00896FB7" w:rsidRPr="00C522A8">
        <w:rPr>
          <w:rFonts w:ascii="Arial" w:hAnsi="Arial" w:cs="Arial"/>
          <w:i/>
          <w:sz w:val="22"/>
          <w:szCs w:val="22"/>
        </w:rPr>
        <w:t xml:space="preserve"> </w:t>
      </w:r>
      <w:r w:rsidR="005A4CE4" w:rsidRPr="00C522A8">
        <w:rPr>
          <w:rFonts w:ascii="Arial" w:hAnsi="Arial" w:cs="Arial"/>
          <w:i/>
          <w:sz w:val="22"/>
          <w:szCs w:val="22"/>
        </w:rPr>
        <w:t>20</w:t>
      </w:r>
      <w:r w:rsidR="00896FB7" w:rsidRPr="00C522A8">
        <w:rPr>
          <w:rFonts w:ascii="Arial" w:hAnsi="Arial" w:cs="Arial"/>
          <w:i/>
          <w:sz w:val="22"/>
          <w:szCs w:val="22"/>
        </w:rPr>
        <w:t>2</w:t>
      </w:r>
      <w:r w:rsidR="00052774">
        <w:rPr>
          <w:rFonts w:ascii="Arial" w:hAnsi="Arial" w:cs="Arial"/>
          <w:i/>
          <w:sz w:val="22"/>
          <w:szCs w:val="22"/>
        </w:rPr>
        <w:t>1</w:t>
      </w:r>
      <w:r w:rsidRPr="00C522A8">
        <w:rPr>
          <w:rFonts w:ascii="Arial" w:hAnsi="Arial" w:cs="Arial"/>
          <w:i/>
          <w:sz w:val="22"/>
          <w:szCs w:val="22"/>
        </w:rPr>
        <w:t xml:space="preserve">. </w:t>
      </w:r>
      <w:r w:rsidR="00C768F0" w:rsidRPr="00C522A8">
        <w:rPr>
          <w:rFonts w:ascii="Arial" w:hAnsi="Arial" w:cs="Arial"/>
          <w:sz w:val="22"/>
          <w:szCs w:val="22"/>
        </w:rPr>
        <w:t xml:space="preserve">Mit </w:t>
      </w:r>
      <w:r w:rsidR="00D7211E" w:rsidRPr="00C522A8">
        <w:rPr>
          <w:rFonts w:ascii="Arial" w:hAnsi="Arial" w:cs="Arial"/>
          <w:sz w:val="22"/>
          <w:szCs w:val="22"/>
        </w:rPr>
        <w:t>einem 5-Punkte-Programm</w:t>
      </w:r>
      <w:r w:rsidR="00431369" w:rsidRPr="00C522A8">
        <w:rPr>
          <w:rFonts w:ascii="Arial" w:hAnsi="Arial" w:cs="Arial"/>
          <w:sz w:val="22"/>
          <w:szCs w:val="22"/>
        </w:rPr>
        <w:t xml:space="preserve"> </w:t>
      </w:r>
      <w:r w:rsidR="00C768F0" w:rsidRPr="00C522A8">
        <w:rPr>
          <w:rFonts w:ascii="Arial" w:hAnsi="Arial" w:cs="Arial"/>
          <w:sz w:val="22"/>
          <w:szCs w:val="22"/>
        </w:rPr>
        <w:t>„</w:t>
      </w:r>
      <w:r w:rsidR="00BD0628" w:rsidRPr="00C522A8">
        <w:rPr>
          <w:rFonts w:ascii="Arial" w:hAnsi="Arial" w:cs="Arial"/>
          <w:sz w:val="22"/>
          <w:szCs w:val="22"/>
        </w:rPr>
        <w:t>S</w:t>
      </w:r>
      <w:r w:rsidR="00C768F0" w:rsidRPr="00C522A8">
        <w:rPr>
          <w:rFonts w:ascii="Arial" w:hAnsi="Arial" w:cs="Arial"/>
          <w:sz w:val="22"/>
          <w:szCs w:val="22"/>
        </w:rPr>
        <w:t>icherheit</w:t>
      </w:r>
      <w:r w:rsidR="00BD0628" w:rsidRPr="00C522A8">
        <w:rPr>
          <w:rFonts w:ascii="Arial" w:hAnsi="Arial" w:cs="Arial"/>
          <w:sz w:val="22"/>
          <w:szCs w:val="22"/>
        </w:rPr>
        <w:t xml:space="preserve"> an Fräsmaschinen</w:t>
      </w:r>
      <w:r w:rsidR="00C768F0" w:rsidRPr="00C522A8">
        <w:rPr>
          <w:rFonts w:ascii="Arial" w:hAnsi="Arial" w:cs="Arial"/>
          <w:sz w:val="22"/>
          <w:szCs w:val="22"/>
        </w:rPr>
        <w:t xml:space="preserve">“ </w:t>
      </w:r>
      <w:r w:rsidR="00B23BE4" w:rsidRPr="00C522A8">
        <w:rPr>
          <w:rFonts w:ascii="Arial" w:hAnsi="Arial" w:cs="Arial"/>
          <w:sz w:val="22"/>
          <w:szCs w:val="22"/>
        </w:rPr>
        <w:t>beantwortet</w:t>
      </w:r>
      <w:r w:rsidR="00C768F0" w:rsidRPr="00C522A8">
        <w:rPr>
          <w:rFonts w:ascii="Arial" w:hAnsi="Arial" w:cs="Arial"/>
          <w:sz w:val="22"/>
          <w:szCs w:val="22"/>
        </w:rPr>
        <w:t xml:space="preserve"> KUNZMANN </w:t>
      </w:r>
      <w:r w:rsidR="000D07B5" w:rsidRPr="00C522A8">
        <w:rPr>
          <w:rFonts w:ascii="Arial" w:hAnsi="Arial" w:cs="Arial"/>
          <w:sz w:val="22"/>
          <w:szCs w:val="22"/>
        </w:rPr>
        <w:t>die Fragen</w:t>
      </w:r>
      <w:r w:rsidR="00F3795D" w:rsidRPr="00C522A8">
        <w:rPr>
          <w:rFonts w:ascii="Arial" w:hAnsi="Arial" w:cs="Arial"/>
          <w:sz w:val="22"/>
          <w:szCs w:val="22"/>
        </w:rPr>
        <w:t xml:space="preserve"> vieler Kunden </w:t>
      </w:r>
      <w:r w:rsidR="00431369" w:rsidRPr="00C522A8">
        <w:rPr>
          <w:rFonts w:ascii="Arial" w:hAnsi="Arial" w:cs="Arial"/>
          <w:sz w:val="22"/>
          <w:szCs w:val="22"/>
        </w:rPr>
        <w:t xml:space="preserve">zur </w:t>
      </w:r>
      <w:r w:rsidR="00F3795D" w:rsidRPr="00C522A8">
        <w:rPr>
          <w:rFonts w:ascii="Arial" w:hAnsi="Arial" w:cs="Arial"/>
          <w:sz w:val="22"/>
          <w:szCs w:val="22"/>
        </w:rPr>
        <w:t xml:space="preserve">Sicherheit bei </w:t>
      </w:r>
      <w:r w:rsidR="00C768F0" w:rsidRPr="00C522A8">
        <w:rPr>
          <w:rFonts w:ascii="Arial" w:hAnsi="Arial" w:cs="Arial"/>
          <w:sz w:val="22"/>
          <w:szCs w:val="22"/>
        </w:rPr>
        <w:t>manuell</w:t>
      </w:r>
      <w:r w:rsidR="00F3795D" w:rsidRPr="00C522A8">
        <w:rPr>
          <w:rFonts w:ascii="Arial" w:hAnsi="Arial" w:cs="Arial"/>
          <w:sz w:val="22"/>
          <w:szCs w:val="22"/>
        </w:rPr>
        <w:t>en</w:t>
      </w:r>
      <w:r w:rsidR="00C768F0" w:rsidRPr="00C522A8">
        <w:rPr>
          <w:rFonts w:ascii="Arial" w:hAnsi="Arial" w:cs="Arial"/>
          <w:sz w:val="22"/>
          <w:szCs w:val="22"/>
        </w:rPr>
        <w:t xml:space="preserve"> und CNC-bedienbaren Fräsmaschinen. Vor allem Anwender</w:t>
      </w:r>
      <w:r w:rsidR="001144B5" w:rsidRPr="00C522A8">
        <w:rPr>
          <w:rFonts w:ascii="Arial" w:hAnsi="Arial" w:cs="Arial"/>
          <w:sz w:val="22"/>
          <w:szCs w:val="22"/>
        </w:rPr>
        <w:t xml:space="preserve"> </w:t>
      </w:r>
      <w:r w:rsidR="00C768F0" w:rsidRPr="00C522A8">
        <w:rPr>
          <w:rFonts w:ascii="Arial" w:hAnsi="Arial" w:cs="Arial"/>
          <w:sz w:val="22"/>
          <w:szCs w:val="22"/>
        </w:rPr>
        <w:t xml:space="preserve">aus dem </w:t>
      </w:r>
      <w:r w:rsidR="001144B5" w:rsidRPr="00C522A8">
        <w:rPr>
          <w:rFonts w:ascii="Arial" w:hAnsi="Arial" w:cs="Arial"/>
          <w:sz w:val="22"/>
          <w:szCs w:val="22"/>
        </w:rPr>
        <w:t xml:space="preserve">Werkzeug- und Formenbau </w:t>
      </w:r>
      <w:r w:rsidR="00860C10" w:rsidRPr="00C522A8">
        <w:rPr>
          <w:rFonts w:ascii="Arial" w:hAnsi="Arial" w:cs="Arial"/>
          <w:sz w:val="22"/>
          <w:szCs w:val="22"/>
        </w:rPr>
        <w:t>sowie</w:t>
      </w:r>
      <w:r w:rsidR="001144B5" w:rsidRPr="00C522A8">
        <w:rPr>
          <w:rFonts w:ascii="Arial" w:hAnsi="Arial" w:cs="Arial"/>
          <w:sz w:val="22"/>
          <w:szCs w:val="22"/>
        </w:rPr>
        <w:t xml:space="preserve"> Lohnfertiger</w:t>
      </w:r>
      <w:r w:rsidR="00C768F0" w:rsidRPr="00C522A8">
        <w:rPr>
          <w:rFonts w:ascii="Arial" w:hAnsi="Arial" w:cs="Arial"/>
          <w:sz w:val="22"/>
          <w:szCs w:val="22"/>
        </w:rPr>
        <w:t xml:space="preserve"> </w:t>
      </w:r>
      <w:r w:rsidR="00860C10" w:rsidRPr="00C522A8">
        <w:rPr>
          <w:rFonts w:ascii="Arial" w:hAnsi="Arial" w:cs="Arial"/>
          <w:sz w:val="22"/>
          <w:szCs w:val="22"/>
        </w:rPr>
        <w:t xml:space="preserve">und ausbildende Unternehmen </w:t>
      </w:r>
      <w:r w:rsidR="00DB41A4" w:rsidRPr="00C522A8">
        <w:rPr>
          <w:rFonts w:ascii="Arial" w:hAnsi="Arial" w:cs="Arial"/>
          <w:sz w:val="22"/>
          <w:szCs w:val="22"/>
        </w:rPr>
        <w:t>haben dem Maschinenbauer zufolge</w:t>
      </w:r>
      <w:r w:rsidR="00C768F0" w:rsidRPr="00C522A8">
        <w:rPr>
          <w:rFonts w:ascii="Arial" w:hAnsi="Arial" w:cs="Arial"/>
          <w:sz w:val="22"/>
          <w:szCs w:val="22"/>
        </w:rPr>
        <w:t xml:space="preserve"> </w:t>
      </w:r>
      <w:r w:rsidR="000D07B5" w:rsidRPr="00C522A8">
        <w:rPr>
          <w:rFonts w:ascii="Arial" w:hAnsi="Arial" w:cs="Arial"/>
          <w:sz w:val="22"/>
          <w:szCs w:val="22"/>
        </w:rPr>
        <w:t xml:space="preserve">ein </w:t>
      </w:r>
      <w:r w:rsidR="00DC2068" w:rsidRPr="00C522A8">
        <w:rPr>
          <w:rFonts w:ascii="Arial" w:hAnsi="Arial" w:cs="Arial"/>
          <w:sz w:val="22"/>
          <w:szCs w:val="22"/>
        </w:rPr>
        <w:t xml:space="preserve">großes </w:t>
      </w:r>
      <w:r w:rsidR="000D07B5" w:rsidRPr="00C522A8">
        <w:rPr>
          <w:rFonts w:ascii="Arial" w:hAnsi="Arial" w:cs="Arial"/>
          <w:sz w:val="22"/>
          <w:szCs w:val="22"/>
        </w:rPr>
        <w:t>Informationsbedürfnis</w:t>
      </w:r>
      <w:r w:rsidR="00C768F0" w:rsidRPr="00C522A8">
        <w:rPr>
          <w:rFonts w:ascii="Arial" w:hAnsi="Arial" w:cs="Arial"/>
          <w:sz w:val="22"/>
          <w:szCs w:val="22"/>
        </w:rPr>
        <w:t>.</w:t>
      </w:r>
    </w:p>
    <w:p w14:paraId="70150413" w14:textId="62C5B37D" w:rsidR="00C768F0" w:rsidRPr="00C522A8" w:rsidRDefault="00D7211E"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Das 5-Punkte-Programm </w:t>
      </w:r>
      <w:r w:rsidR="00860C10" w:rsidRPr="00C522A8">
        <w:rPr>
          <w:rFonts w:ascii="Arial" w:hAnsi="Arial" w:cs="Arial"/>
          <w:sz w:val="22"/>
          <w:szCs w:val="22"/>
        </w:rPr>
        <w:t>„</w:t>
      </w:r>
      <w:r w:rsidR="00BD0628" w:rsidRPr="00C522A8">
        <w:rPr>
          <w:rFonts w:ascii="Arial" w:hAnsi="Arial" w:cs="Arial"/>
          <w:sz w:val="22"/>
          <w:szCs w:val="22"/>
        </w:rPr>
        <w:t>S</w:t>
      </w:r>
      <w:r w:rsidR="00860C10" w:rsidRPr="00C522A8">
        <w:rPr>
          <w:rFonts w:ascii="Arial" w:hAnsi="Arial" w:cs="Arial"/>
          <w:sz w:val="22"/>
          <w:szCs w:val="22"/>
        </w:rPr>
        <w:t>icherheit</w:t>
      </w:r>
      <w:r w:rsidR="00BD0628" w:rsidRPr="00C522A8">
        <w:rPr>
          <w:rFonts w:ascii="Arial" w:hAnsi="Arial" w:cs="Arial"/>
          <w:sz w:val="22"/>
          <w:szCs w:val="22"/>
        </w:rPr>
        <w:t xml:space="preserve"> an Fräsmaschinen</w:t>
      </w:r>
      <w:r w:rsidR="00860C10" w:rsidRPr="00C522A8">
        <w:rPr>
          <w:rFonts w:ascii="Arial" w:hAnsi="Arial" w:cs="Arial"/>
          <w:sz w:val="22"/>
          <w:szCs w:val="22"/>
        </w:rPr>
        <w:t xml:space="preserve">“ </w:t>
      </w:r>
      <w:r w:rsidR="00431369" w:rsidRPr="00C522A8">
        <w:rPr>
          <w:rFonts w:ascii="Arial" w:hAnsi="Arial" w:cs="Arial"/>
          <w:sz w:val="22"/>
          <w:szCs w:val="22"/>
        </w:rPr>
        <w:t xml:space="preserve">stellt </w:t>
      </w:r>
      <w:r w:rsidRPr="00C522A8">
        <w:rPr>
          <w:rFonts w:ascii="Arial" w:hAnsi="Arial" w:cs="Arial"/>
          <w:sz w:val="22"/>
          <w:szCs w:val="22"/>
        </w:rPr>
        <w:t xml:space="preserve">die </w:t>
      </w:r>
      <w:r w:rsidR="00431369" w:rsidRPr="00C522A8">
        <w:rPr>
          <w:rFonts w:ascii="Arial" w:hAnsi="Arial" w:cs="Arial"/>
          <w:sz w:val="22"/>
          <w:szCs w:val="22"/>
        </w:rPr>
        <w:t>wichtig</w:t>
      </w:r>
      <w:r w:rsidRPr="00C522A8">
        <w:rPr>
          <w:rFonts w:ascii="Arial" w:hAnsi="Arial" w:cs="Arial"/>
          <w:sz w:val="22"/>
          <w:szCs w:val="22"/>
        </w:rPr>
        <w:t>sten Voraussetzungen für ungefähr</w:t>
      </w:r>
      <w:r w:rsidR="00614434" w:rsidRPr="00C522A8">
        <w:rPr>
          <w:rFonts w:ascii="Arial" w:hAnsi="Arial" w:cs="Arial"/>
          <w:sz w:val="22"/>
          <w:szCs w:val="22"/>
        </w:rPr>
        <w:t>liches</w:t>
      </w:r>
      <w:r w:rsidRPr="00C522A8">
        <w:rPr>
          <w:rFonts w:ascii="Arial" w:hAnsi="Arial" w:cs="Arial"/>
          <w:sz w:val="22"/>
          <w:szCs w:val="22"/>
        </w:rPr>
        <w:t xml:space="preserve"> Arbeiten an </w:t>
      </w:r>
      <w:r w:rsidR="00860C10" w:rsidRPr="00C522A8">
        <w:rPr>
          <w:rFonts w:ascii="Arial" w:hAnsi="Arial" w:cs="Arial"/>
          <w:sz w:val="22"/>
          <w:szCs w:val="22"/>
        </w:rPr>
        <w:t>manuelle</w:t>
      </w:r>
      <w:r w:rsidR="00BD0628" w:rsidRPr="00C522A8">
        <w:rPr>
          <w:rFonts w:ascii="Arial" w:hAnsi="Arial" w:cs="Arial"/>
          <w:sz w:val="22"/>
          <w:szCs w:val="22"/>
        </w:rPr>
        <w:t>n</w:t>
      </w:r>
      <w:r w:rsidR="00860C10" w:rsidRPr="00C522A8">
        <w:rPr>
          <w:rFonts w:ascii="Arial" w:hAnsi="Arial" w:cs="Arial"/>
          <w:sz w:val="22"/>
          <w:szCs w:val="22"/>
        </w:rPr>
        <w:t xml:space="preserve"> und hybride</w:t>
      </w:r>
      <w:r w:rsidR="00BD0628" w:rsidRPr="00C522A8">
        <w:rPr>
          <w:rFonts w:ascii="Arial" w:hAnsi="Arial" w:cs="Arial"/>
          <w:sz w:val="22"/>
          <w:szCs w:val="22"/>
        </w:rPr>
        <w:t>n</w:t>
      </w:r>
      <w:r w:rsidR="00860C10" w:rsidRPr="00C522A8">
        <w:rPr>
          <w:rFonts w:ascii="Arial" w:hAnsi="Arial" w:cs="Arial"/>
          <w:sz w:val="22"/>
          <w:szCs w:val="22"/>
        </w:rPr>
        <w:t xml:space="preserve"> Fräsmaschinen</w:t>
      </w:r>
      <w:r w:rsidRPr="00C522A8">
        <w:rPr>
          <w:rFonts w:ascii="Arial" w:hAnsi="Arial" w:cs="Arial"/>
          <w:sz w:val="22"/>
          <w:szCs w:val="22"/>
        </w:rPr>
        <w:t xml:space="preserve"> vor</w:t>
      </w:r>
      <w:r w:rsidR="00860C10" w:rsidRPr="00C522A8">
        <w:rPr>
          <w:rFonts w:ascii="Arial" w:hAnsi="Arial" w:cs="Arial"/>
          <w:sz w:val="22"/>
          <w:szCs w:val="22"/>
        </w:rPr>
        <w:t xml:space="preserve">. Damit will das </w:t>
      </w:r>
      <w:r w:rsidR="00BD0628" w:rsidRPr="00C522A8">
        <w:rPr>
          <w:rFonts w:ascii="Arial" w:hAnsi="Arial" w:cs="Arial"/>
          <w:sz w:val="22"/>
          <w:szCs w:val="22"/>
        </w:rPr>
        <w:t>Unternehmen eine praxisnahe Orientierungshilfe geben</w:t>
      </w:r>
      <w:r w:rsidR="00860C10" w:rsidRPr="00C522A8">
        <w:rPr>
          <w:rFonts w:ascii="Arial" w:hAnsi="Arial" w:cs="Arial"/>
          <w:sz w:val="22"/>
          <w:szCs w:val="22"/>
        </w:rPr>
        <w:t>.</w:t>
      </w:r>
    </w:p>
    <w:p w14:paraId="2FF6EE3C" w14:textId="131764EA" w:rsidR="00BD0628" w:rsidRPr="00C522A8" w:rsidRDefault="000B3F86" w:rsidP="00A34D95">
      <w:pPr>
        <w:spacing w:before="120" w:after="120" w:line="360" w:lineRule="auto"/>
        <w:ind w:right="-7"/>
        <w:rPr>
          <w:rFonts w:ascii="Arial" w:hAnsi="Arial" w:cs="Arial"/>
          <w:b/>
          <w:sz w:val="22"/>
          <w:szCs w:val="22"/>
        </w:rPr>
      </w:pPr>
      <w:r w:rsidRPr="00C522A8">
        <w:rPr>
          <w:rFonts w:ascii="Arial" w:hAnsi="Arial" w:cs="Arial"/>
          <w:b/>
          <w:sz w:val="22"/>
          <w:szCs w:val="22"/>
        </w:rPr>
        <w:t xml:space="preserve">Punkt 1: </w:t>
      </w:r>
      <w:r w:rsidR="00BD0628" w:rsidRPr="00C522A8">
        <w:rPr>
          <w:rFonts w:ascii="Arial" w:hAnsi="Arial" w:cs="Arial"/>
          <w:b/>
          <w:sz w:val="22"/>
          <w:szCs w:val="22"/>
        </w:rPr>
        <w:t>Sicher</w:t>
      </w:r>
      <w:r w:rsidR="00931E31" w:rsidRPr="00C522A8">
        <w:rPr>
          <w:rFonts w:ascii="Arial" w:hAnsi="Arial" w:cs="Arial"/>
          <w:b/>
          <w:sz w:val="22"/>
          <w:szCs w:val="22"/>
        </w:rPr>
        <w:t>es</w:t>
      </w:r>
      <w:r w:rsidR="00BD0628" w:rsidRPr="00C522A8">
        <w:rPr>
          <w:rFonts w:ascii="Arial" w:hAnsi="Arial" w:cs="Arial"/>
          <w:b/>
          <w:sz w:val="22"/>
          <w:szCs w:val="22"/>
        </w:rPr>
        <w:t xml:space="preserve"> Arbeiten </w:t>
      </w:r>
      <w:r w:rsidR="00D7211E" w:rsidRPr="00C522A8">
        <w:rPr>
          <w:rFonts w:ascii="Arial" w:hAnsi="Arial" w:cs="Arial"/>
          <w:b/>
          <w:sz w:val="22"/>
          <w:szCs w:val="22"/>
        </w:rPr>
        <w:t xml:space="preserve">bei geschlossener und </w:t>
      </w:r>
      <w:r w:rsidR="00431369" w:rsidRPr="00C522A8">
        <w:rPr>
          <w:rFonts w:ascii="Arial" w:hAnsi="Arial" w:cs="Arial"/>
          <w:b/>
          <w:sz w:val="22"/>
          <w:szCs w:val="22"/>
        </w:rPr>
        <w:t>offener Tür</w:t>
      </w:r>
    </w:p>
    <w:p w14:paraId="3A333890" w14:textId="5D60D5DB" w:rsidR="000B3F86" w:rsidRPr="00C522A8" w:rsidRDefault="000B3F86" w:rsidP="00A34D95">
      <w:pPr>
        <w:spacing w:before="120" w:after="120" w:line="360" w:lineRule="auto"/>
        <w:ind w:right="-7"/>
        <w:rPr>
          <w:rFonts w:ascii="Arial" w:hAnsi="Arial" w:cs="Arial"/>
          <w:sz w:val="22"/>
          <w:szCs w:val="22"/>
        </w:rPr>
      </w:pPr>
      <w:r w:rsidRPr="00C522A8">
        <w:rPr>
          <w:rFonts w:ascii="Arial" w:hAnsi="Arial" w:cs="Arial"/>
          <w:sz w:val="22"/>
          <w:szCs w:val="22"/>
        </w:rPr>
        <w:t>Während Werkstücke im Automatikbetrieb mit geschlossenen Türen bearbeitet werden, wird beim manuellen Fräsen von Einzelteilen und Kleinserien mitunter ein offener Arbeitsraum gewünscht</w:t>
      </w:r>
      <w:r w:rsidR="00802647" w:rsidRPr="00C522A8">
        <w:rPr>
          <w:rFonts w:ascii="Arial" w:hAnsi="Arial" w:cs="Arial"/>
          <w:sz w:val="22"/>
          <w:szCs w:val="22"/>
        </w:rPr>
        <w:t>.</w:t>
      </w:r>
      <w:r w:rsidRPr="00C522A8">
        <w:rPr>
          <w:rFonts w:ascii="Arial" w:hAnsi="Arial" w:cs="Arial"/>
          <w:sz w:val="22"/>
          <w:szCs w:val="22"/>
        </w:rPr>
        <w:t xml:space="preserve"> </w:t>
      </w:r>
      <w:r w:rsidR="00802647" w:rsidRPr="00C522A8">
        <w:rPr>
          <w:rFonts w:ascii="Arial" w:hAnsi="Arial" w:cs="Arial"/>
          <w:sz w:val="22"/>
          <w:szCs w:val="22"/>
        </w:rPr>
        <w:t xml:space="preserve">Dadurch kann </w:t>
      </w:r>
      <w:r w:rsidRPr="00C522A8">
        <w:rPr>
          <w:rFonts w:ascii="Arial" w:hAnsi="Arial" w:cs="Arial"/>
          <w:sz w:val="22"/>
          <w:szCs w:val="22"/>
        </w:rPr>
        <w:t>die Bearbeitung schneller beeinfluss</w:t>
      </w:r>
      <w:r w:rsidR="00802647" w:rsidRPr="00C522A8">
        <w:rPr>
          <w:rFonts w:ascii="Arial" w:hAnsi="Arial" w:cs="Arial"/>
          <w:sz w:val="22"/>
          <w:szCs w:val="22"/>
        </w:rPr>
        <w:t>t</w:t>
      </w:r>
      <w:r w:rsidRPr="00C522A8">
        <w:rPr>
          <w:rFonts w:ascii="Arial" w:hAnsi="Arial" w:cs="Arial"/>
          <w:sz w:val="22"/>
          <w:szCs w:val="22"/>
        </w:rPr>
        <w:t xml:space="preserve"> </w:t>
      </w:r>
      <w:r w:rsidR="00802647" w:rsidRPr="00C522A8">
        <w:rPr>
          <w:rFonts w:ascii="Arial" w:hAnsi="Arial" w:cs="Arial"/>
          <w:sz w:val="22"/>
          <w:szCs w:val="22"/>
        </w:rPr>
        <w:t>werden</w:t>
      </w:r>
      <w:r w:rsidRPr="00C522A8">
        <w:rPr>
          <w:rFonts w:ascii="Arial" w:hAnsi="Arial" w:cs="Arial"/>
          <w:sz w:val="22"/>
          <w:szCs w:val="22"/>
        </w:rPr>
        <w:t>. Voraussetzung hierfür ist</w:t>
      </w:r>
      <w:r w:rsidR="00802647" w:rsidRPr="00C522A8">
        <w:rPr>
          <w:rFonts w:ascii="Arial" w:hAnsi="Arial" w:cs="Arial"/>
          <w:sz w:val="22"/>
          <w:szCs w:val="22"/>
        </w:rPr>
        <w:t xml:space="preserve"> jedoch</w:t>
      </w:r>
      <w:r w:rsidRPr="00C522A8">
        <w:rPr>
          <w:rFonts w:ascii="Arial" w:hAnsi="Arial" w:cs="Arial"/>
          <w:sz w:val="22"/>
          <w:szCs w:val="22"/>
        </w:rPr>
        <w:t xml:space="preserve">, dass </w:t>
      </w:r>
      <w:r w:rsidR="0066613C" w:rsidRPr="00C522A8">
        <w:rPr>
          <w:rFonts w:ascii="Arial" w:hAnsi="Arial" w:cs="Arial"/>
          <w:sz w:val="22"/>
          <w:szCs w:val="22"/>
        </w:rPr>
        <w:t xml:space="preserve">dies </w:t>
      </w:r>
      <w:r w:rsidR="002A3971" w:rsidRPr="00C522A8">
        <w:rPr>
          <w:rFonts w:ascii="Arial" w:hAnsi="Arial" w:cs="Arial"/>
          <w:sz w:val="22"/>
          <w:szCs w:val="22"/>
        </w:rPr>
        <w:t>immer</w:t>
      </w:r>
      <w:r w:rsidRPr="00C522A8">
        <w:rPr>
          <w:rFonts w:ascii="Arial" w:hAnsi="Arial" w:cs="Arial"/>
          <w:sz w:val="22"/>
          <w:szCs w:val="22"/>
        </w:rPr>
        <w:t xml:space="preserve"> </w:t>
      </w:r>
      <w:r w:rsidR="0066613C" w:rsidRPr="00C522A8">
        <w:rPr>
          <w:rFonts w:ascii="Arial" w:hAnsi="Arial" w:cs="Arial"/>
          <w:sz w:val="22"/>
          <w:szCs w:val="22"/>
        </w:rPr>
        <w:t>ohne Gefährdung</w:t>
      </w:r>
      <w:r w:rsidRPr="00C522A8">
        <w:rPr>
          <w:rFonts w:ascii="Arial" w:hAnsi="Arial" w:cs="Arial"/>
          <w:sz w:val="22"/>
          <w:szCs w:val="22"/>
        </w:rPr>
        <w:t xml:space="preserve"> </w:t>
      </w:r>
      <w:r w:rsidR="0066613C" w:rsidRPr="00C522A8">
        <w:rPr>
          <w:rFonts w:ascii="Arial" w:hAnsi="Arial" w:cs="Arial"/>
          <w:sz w:val="22"/>
          <w:szCs w:val="22"/>
        </w:rPr>
        <w:t>möglich ist</w:t>
      </w:r>
      <w:r w:rsidRPr="00C522A8">
        <w:rPr>
          <w:rFonts w:ascii="Arial" w:hAnsi="Arial" w:cs="Arial"/>
          <w:sz w:val="22"/>
          <w:szCs w:val="22"/>
        </w:rPr>
        <w:t>.</w:t>
      </w:r>
    </w:p>
    <w:p w14:paraId="18E88BEE" w14:textId="0EE2CD01" w:rsidR="002A3971" w:rsidRPr="00C522A8" w:rsidRDefault="005D2874"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Hierfür stehen bei </w:t>
      </w:r>
      <w:r w:rsidR="00120A7B" w:rsidRPr="00C522A8">
        <w:rPr>
          <w:rFonts w:ascii="Arial" w:hAnsi="Arial" w:cs="Arial"/>
          <w:sz w:val="22"/>
          <w:szCs w:val="22"/>
        </w:rPr>
        <w:t xml:space="preserve">den entsprechenden </w:t>
      </w:r>
      <w:r w:rsidRPr="00C522A8">
        <w:rPr>
          <w:rFonts w:ascii="Arial" w:hAnsi="Arial" w:cs="Arial"/>
          <w:sz w:val="22"/>
          <w:szCs w:val="22"/>
        </w:rPr>
        <w:t>Fräsmaschinen von KUNZMANN f</w:t>
      </w:r>
      <w:r w:rsidR="000B3F86" w:rsidRPr="00C522A8">
        <w:rPr>
          <w:rFonts w:ascii="Arial" w:hAnsi="Arial" w:cs="Arial"/>
          <w:sz w:val="22"/>
          <w:szCs w:val="22"/>
        </w:rPr>
        <w:t xml:space="preserve">ür manuelles </w:t>
      </w:r>
      <w:r w:rsidR="005235B7" w:rsidRPr="00C522A8">
        <w:rPr>
          <w:rFonts w:ascii="Arial" w:hAnsi="Arial" w:cs="Arial"/>
          <w:sz w:val="22"/>
          <w:szCs w:val="22"/>
        </w:rPr>
        <w:t>Arbeiten</w:t>
      </w:r>
      <w:r w:rsidR="000B3F86" w:rsidRPr="00C522A8">
        <w:rPr>
          <w:rFonts w:ascii="Arial" w:hAnsi="Arial" w:cs="Arial"/>
          <w:sz w:val="22"/>
          <w:szCs w:val="22"/>
        </w:rPr>
        <w:t xml:space="preserve"> </w:t>
      </w:r>
      <w:r w:rsidR="00D7211E" w:rsidRPr="00C522A8">
        <w:rPr>
          <w:rFonts w:ascii="Arial" w:hAnsi="Arial" w:cs="Arial"/>
          <w:sz w:val="22"/>
          <w:szCs w:val="22"/>
        </w:rPr>
        <w:t xml:space="preserve">neben der Bedienung </w:t>
      </w:r>
      <w:r w:rsidR="00F3795D" w:rsidRPr="00C522A8">
        <w:rPr>
          <w:rFonts w:ascii="Arial" w:hAnsi="Arial" w:cs="Arial"/>
          <w:sz w:val="22"/>
          <w:szCs w:val="22"/>
        </w:rPr>
        <w:t xml:space="preserve">über Handräder </w:t>
      </w:r>
      <w:r w:rsidR="000B3F86" w:rsidRPr="00C522A8">
        <w:rPr>
          <w:rFonts w:ascii="Arial" w:hAnsi="Arial" w:cs="Arial"/>
          <w:sz w:val="22"/>
          <w:szCs w:val="22"/>
        </w:rPr>
        <w:t xml:space="preserve">zusätzlich </w:t>
      </w:r>
      <w:r w:rsidR="007B3F53" w:rsidRPr="00C522A8">
        <w:rPr>
          <w:rFonts w:ascii="Arial" w:hAnsi="Arial" w:cs="Arial"/>
          <w:sz w:val="22"/>
          <w:szCs w:val="22"/>
        </w:rPr>
        <w:t xml:space="preserve">zweikanalige Achsrichtungstasten </w:t>
      </w:r>
      <w:r w:rsidR="00DD3A82" w:rsidRPr="00C522A8">
        <w:rPr>
          <w:rFonts w:ascii="Arial" w:hAnsi="Arial" w:cs="Arial"/>
          <w:sz w:val="22"/>
          <w:szCs w:val="22"/>
        </w:rPr>
        <w:t>zur Verfügung</w:t>
      </w:r>
      <w:r w:rsidR="00120A7B" w:rsidRPr="00C522A8">
        <w:rPr>
          <w:rFonts w:ascii="Arial" w:hAnsi="Arial" w:cs="Arial"/>
          <w:sz w:val="22"/>
          <w:szCs w:val="22"/>
        </w:rPr>
        <w:t>. Da</w:t>
      </w:r>
      <w:r w:rsidR="000B3F86" w:rsidRPr="00C522A8">
        <w:rPr>
          <w:rFonts w:ascii="Arial" w:hAnsi="Arial" w:cs="Arial"/>
          <w:sz w:val="22"/>
          <w:szCs w:val="22"/>
        </w:rPr>
        <w:t xml:space="preserve"> keine </w:t>
      </w:r>
      <w:r w:rsidR="007B3F53" w:rsidRPr="00C522A8">
        <w:rPr>
          <w:rFonts w:ascii="Arial" w:hAnsi="Arial" w:cs="Arial"/>
          <w:sz w:val="22"/>
          <w:szCs w:val="22"/>
        </w:rPr>
        <w:t>zusätzlich</w:t>
      </w:r>
      <w:r w:rsidR="00F3795D" w:rsidRPr="00C522A8">
        <w:rPr>
          <w:rFonts w:ascii="Arial" w:hAnsi="Arial" w:cs="Arial"/>
          <w:sz w:val="22"/>
          <w:szCs w:val="22"/>
        </w:rPr>
        <w:t>e</w:t>
      </w:r>
      <w:r w:rsidR="00222EC6" w:rsidRPr="00C522A8">
        <w:rPr>
          <w:rFonts w:ascii="Arial" w:hAnsi="Arial" w:cs="Arial"/>
          <w:sz w:val="22"/>
          <w:szCs w:val="22"/>
        </w:rPr>
        <w:t>n</w:t>
      </w:r>
      <w:r w:rsidR="007B3F53" w:rsidRPr="00C522A8">
        <w:rPr>
          <w:rFonts w:ascii="Arial" w:hAnsi="Arial" w:cs="Arial"/>
          <w:sz w:val="22"/>
          <w:szCs w:val="22"/>
        </w:rPr>
        <w:t xml:space="preserve"> Freigabe</w:t>
      </w:r>
      <w:r w:rsidR="00222EC6" w:rsidRPr="00C522A8">
        <w:rPr>
          <w:rFonts w:ascii="Arial" w:hAnsi="Arial" w:cs="Arial"/>
          <w:sz w:val="22"/>
          <w:szCs w:val="22"/>
        </w:rPr>
        <w:t>n</w:t>
      </w:r>
      <w:r w:rsidR="00F3795D" w:rsidRPr="00C522A8">
        <w:rPr>
          <w:rFonts w:ascii="Arial" w:hAnsi="Arial" w:cs="Arial"/>
          <w:sz w:val="22"/>
          <w:szCs w:val="22"/>
        </w:rPr>
        <w:t xml:space="preserve"> </w:t>
      </w:r>
      <w:r w:rsidR="00931E31" w:rsidRPr="00C522A8">
        <w:rPr>
          <w:rFonts w:ascii="Arial" w:hAnsi="Arial" w:cs="Arial"/>
          <w:sz w:val="22"/>
          <w:szCs w:val="22"/>
        </w:rPr>
        <w:t xml:space="preserve">über eine </w:t>
      </w:r>
      <w:proofErr w:type="spellStart"/>
      <w:r w:rsidR="00931E31" w:rsidRPr="00C522A8">
        <w:rPr>
          <w:rFonts w:ascii="Arial" w:hAnsi="Arial" w:cs="Arial"/>
          <w:sz w:val="22"/>
          <w:szCs w:val="22"/>
        </w:rPr>
        <w:t>Zustimmtaste</w:t>
      </w:r>
      <w:proofErr w:type="spellEnd"/>
      <w:r w:rsidR="00931E31" w:rsidRPr="00C522A8">
        <w:rPr>
          <w:rFonts w:ascii="Arial" w:hAnsi="Arial" w:cs="Arial"/>
          <w:sz w:val="22"/>
          <w:szCs w:val="22"/>
        </w:rPr>
        <w:t xml:space="preserve"> </w:t>
      </w:r>
      <w:r w:rsidR="00F3795D" w:rsidRPr="00C522A8">
        <w:rPr>
          <w:rFonts w:ascii="Arial" w:hAnsi="Arial" w:cs="Arial"/>
          <w:sz w:val="22"/>
          <w:szCs w:val="22"/>
        </w:rPr>
        <w:t xml:space="preserve">erteilt </w:t>
      </w:r>
      <w:r w:rsidR="007B3F53" w:rsidRPr="00C522A8">
        <w:rPr>
          <w:rFonts w:ascii="Arial" w:hAnsi="Arial" w:cs="Arial"/>
          <w:sz w:val="22"/>
          <w:szCs w:val="22"/>
        </w:rPr>
        <w:t>werden m</w:t>
      </w:r>
      <w:r w:rsidR="00222EC6" w:rsidRPr="00C522A8">
        <w:rPr>
          <w:rFonts w:ascii="Arial" w:hAnsi="Arial" w:cs="Arial"/>
          <w:sz w:val="22"/>
          <w:szCs w:val="22"/>
        </w:rPr>
        <w:t>ü</w:t>
      </w:r>
      <w:r w:rsidR="007B3F53" w:rsidRPr="00C522A8">
        <w:rPr>
          <w:rFonts w:ascii="Arial" w:hAnsi="Arial" w:cs="Arial"/>
          <w:sz w:val="22"/>
          <w:szCs w:val="22"/>
        </w:rPr>
        <w:t>ss</w:t>
      </w:r>
      <w:r w:rsidR="00222EC6" w:rsidRPr="00C522A8">
        <w:rPr>
          <w:rFonts w:ascii="Arial" w:hAnsi="Arial" w:cs="Arial"/>
          <w:sz w:val="22"/>
          <w:szCs w:val="22"/>
        </w:rPr>
        <w:t>en</w:t>
      </w:r>
      <w:r w:rsidR="00120A7B" w:rsidRPr="00C522A8">
        <w:rPr>
          <w:rFonts w:ascii="Arial" w:hAnsi="Arial" w:cs="Arial"/>
          <w:sz w:val="22"/>
          <w:szCs w:val="22"/>
        </w:rPr>
        <w:t>,</w:t>
      </w:r>
      <w:r w:rsidR="005235B7" w:rsidRPr="00C522A8">
        <w:rPr>
          <w:rFonts w:ascii="Arial" w:hAnsi="Arial" w:cs="Arial"/>
          <w:sz w:val="22"/>
          <w:szCs w:val="22"/>
        </w:rPr>
        <w:t xml:space="preserve"> </w:t>
      </w:r>
      <w:r w:rsidR="007B3F53" w:rsidRPr="00C522A8">
        <w:rPr>
          <w:rFonts w:ascii="Arial" w:hAnsi="Arial" w:cs="Arial"/>
          <w:sz w:val="22"/>
          <w:szCs w:val="22"/>
        </w:rPr>
        <w:t xml:space="preserve">kann der Bediener </w:t>
      </w:r>
      <w:r w:rsidR="00802647" w:rsidRPr="00C522A8">
        <w:rPr>
          <w:rFonts w:ascii="Arial" w:hAnsi="Arial" w:cs="Arial"/>
          <w:sz w:val="22"/>
          <w:szCs w:val="22"/>
        </w:rPr>
        <w:t xml:space="preserve">mit </w:t>
      </w:r>
      <w:r w:rsidR="0011112A" w:rsidRPr="00C522A8">
        <w:rPr>
          <w:rFonts w:ascii="Arial" w:hAnsi="Arial" w:cs="Arial"/>
          <w:sz w:val="22"/>
          <w:szCs w:val="22"/>
        </w:rPr>
        <w:t>den</w:t>
      </w:r>
      <w:r w:rsidR="0009705F" w:rsidRPr="00C522A8">
        <w:rPr>
          <w:rFonts w:ascii="Arial" w:hAnsi="Arial" w:cs="Arial"/>
          <w:sz w:val="22"/>
          <w:szCs w:val="22"/>
        </w:rPr>
        <w:t xml:space="preserve"> verfügbaren </w:t>
      </w:r>
      <w:r w:rsidR="00802647" w:rsidRPr="00C522A8">
        <w:rPr>
          <w:rFonts w:ascii="Arial" w:hAnsi="Arial" w:cs="Arial"/>
          <w:sz w:val="22"/>
          <w:szCs w:val="22"/>
        </w:rPr>
        <w:t>Steuerungstypen</w:t>
      </w:r>
      <w:r w:rsidR="0009705F" w:rsidRPr="00C522A8">
        <w:rPr>
          <w:rFonts w:ascii="Arial" w:hAnsi="Arial" w:cs="Arial"/>
          <w:sz w:val="22"/>
          <w:szCs w:val="22"/>
        </w:rPr>
        <w:t xml:space="preserve"> Heidenhain und Siemens</w:t>
      </w:r>
      <w:r w:rsidR="00802647" w:rsidRPr="00C522A8">
        <w:rPr>
          <w:rFonts w:ascii="Arial" w:hAnsi="Arial" w:cs="Arial"/>
          <w:sz w:val="22"/>
          <w:szCs w:val="22"/>
        </w:rPr>
        <w:t xml:space="preserve"> </w:t>
      </w:r>
      <w:r w:rsidR="007B3F53" w:rsidRPr="00C522A8">
        <w:rPr>
          <w:rFonts w:ascii="Arial" w:hAnsi="Arial" w:cs="Arial"/>
          <w:sz w:val="22"/>
          <w:szCs w:val="22"/>
        </w:rPr>
        <w:t xml:space="preserve">am offenen Arbeitsraum sicher, ermüdungsfrei und ergonomisch arbeiten. </w:t>
      </w:r>
    </w:p>
    <w:p w14:paraId="242CA6D6" w14:textId="31B0777D" w:rsidR="00431369" w:rsidRPr="00C522A8" w:rsidRDefault="000B3F86" w:rsidP="00A34D95">
      <w:pPr>
        <w:spacing w:before="120" w:after="120" w:line="360" w:lineRule="auto"/>
        <w:ind w:right="-7"/>
        <w:rPr>
          <w:rFonts w:ascii="Arial" w:hAnsi="Arial" w:cs="Arial"/>
          <w:b/>
          <w:sz w:val="22"/>
          <w:szCs w:val="22"/>
        </w:rPr>
      </w:pPr>
      <w:r w:rsidRPr="00C522A8">
        <w:rPr>
          <w:rFonts w:ascii="Arial" w:hAnsi="Arial" w:cs="Arial"/>
          <w:b/>
          <w:sz w:val="22"/>
          <w:szCs w:val="22"/>
        </w:rPr>
        <w:t xml:space="preserve">Punkt 2: </w:t>
      </w:r>
      <w:r w:rsidR="00D540C7" w:rsidRPr="00C522A8">
        <w:rPr>
          <w:rFonts w:ascii="Arial" w:hAnsi="Arial" w:cs="Arial"/>
          <w:b/>
          <w:sz w:val="22"/>
          <w:szCs w:val="22"/>
        </w:rPr>
        <w:t xml:space="preserve">Umfassende Verkleidungen und hohe </w:t>
      </w:r>
      <w:r w:rsidR="00431369" w:rsidRPr="00C522A8">
        <w:rPr>
          <w:rFonts w:ascii="Arial" w:hAnsi="Arial" w:cs="Arial"/>
          <w:b/>
          <w:sz w:val="22"/>
          <w:szCs w:val="22"/>
        </w:rPr>
        <w:t xml:space="preserve">Kabinenwände </w:t>
      </w:r>
      <w:r w:rsidR="00D540C7" w:rsidRPr="00C522A8">
        <w:rPr>
          <w:rFonts w:ascii="Arial" w:hAnsi="Arial" w:cs="Arial"/>
          <w:b/>
          <w:sz w:val="22"/>
          <w:szCs w:val="22"/>
        </w:rPr>
        <w:t xml:space="preserve">für den </w:t>
      </w:r>
      <w:r w:rsidR="00431369" w:rsidRPr="00C522A8">
        <w:rPr>
          <w:rFonts w:ascii="Arial" w:hAnsi="Arial" w:cs="Arial"/>
          <w:b/>
          <w:sz w:val="22"/>
          <w:szCs w:val="22"/>
        </w:rPr>
        <w:t>Arbeitsraum</w:t>
      </w:r>
    </w:p>
    <w:p w14:paraId="79405838" w14:textId="2EBA3A8A" w:rsidR="005235B7" w:rsidRPr="00C522A8" w:rsidRDefault="00002DA2"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In Arbeitsräume, die nur </w:t>
      </w:r>
      <w:r w:rsidR="00614434" w:rsidRPr="00C522A8">
        <w:rPr>
          <w:rFonts w:ascii="Arial" w:hAnsi="Arial" w:cs="Arial"/>
          <w:sz w:val="22"/>
          <w:szCs w:val="22"/>
        </w:rPr>
        <w:t>von</w:t>
      </w:r>
      <w:r w:rsidRPr="00C522A8">
        <w:rPr>
          <w:rFonts w:ascii="Arial" w:hAnsi="Arial" w:cs="Arial"/>
          <w:sz w:val="22"/>
          <w:szCs w:val="22"/>
        </w:rPr>
        <w:t xml:space="preserve"> </w:t>
      </w:r>
      <w:r w:rsidR="0081487F" w:rsidRPr="00C522A8">
        <w:rPr>
          <w:rFonts w:ascii="Arial" w:hAnsi="Arial" w:cs="Arial"/>
          <w:sz w:val="22"/>
          <w:szCs w:val="22"/>
        </w:rPr>
        <w:t>eine</w:t>
      </w:r>
      <w:r w:rsidR="00614434" w:rsidRPr="00C522A8">
        <w:rPr>
          <w:rFonts w:ascii="Arial" w:hAnsi="Arial" w:cs="Arial"/>
          <w:sz w:val="22"/>
          <w:szCs w:val="22"/>
        </w:rPr>
        <w:t>m</w:t>
      </w:r>
      <w:r w:rsidR="0081487F" w:rsidRPr="00C522A8">
        <w:rPr>
          <w:rFonts w:ascii="Arial" w:hAnsi="Arial" w:cs="Arial"/>
          <w:sz w:val="22"/>
          <w:szCs w:val="22"/>
        </w:rPr>
        <w:t xml:space="preserve"> Spritzschutz oder </w:t>
      </w:r>
      <w:r w:rsidRPr="00C522A8">
        <w:rPr>
          <w:rFonts w:ascii="Arial" w:hAnsi="Arial" w:cs="Arial"/>
          <w:sz w:val="22"/>
          <w:szCs w:val="22"/>
        </w:rPr>
        <w:t>niedrige</w:t>
      </w:r>
      <w:r w:rsidR="00614434" w:rsidRPr="00C522A8">
        <w:rPr>
          <w:rFonts w:ascii="Arial" w:hAnsi="Arial" w:cs="Arial"/>
          <w:sz w:val="22"/>
          <w:szCs w:val="22"/>
        </w:rPr>
        <w:t>n</w:t>
      </w:r>
      <w:r w:rsidRPr="00C522A8">
        <w:rPr>
          <w:rFonts w:ascii="Arial" w:hAnsi="Arial" w:cs="Arial"/>
          <w:sz w:val="22"/>
          <w:szCs w:val="22"/>
        </w:rPr>
        <w:t xml:space="preserve"> </w:t>
      </w:r>
      <w:r w:rsidR="0081487F" w:rsidRPr="00C522A8">
        <w:rPr>
          <w:rFonts w:ascii="Arial" w:hAnsi="Arial" w:cs="Arial"/>
          <w:sz w:val="22"/>
          <w:szCs w:val="22"/>
        </w:rPr>
        <w:t xml:space="preserve">und </w:t>
      </w:r>
      <w:r w:rsidRPr="00C522A8">
        <w:rPr>
          <w:rFonts w:ascii="Arial" w:hAnsi="Arial" w:cs="Arial"/>
          <w:sz w:val="22"/>
          <w:szCs w:val="22"/>
        </w:rPr>
        <w:t>teiloffene</w:t>
      </w:r>
      <w:r w:rsidR="00614434" w:rsidRPr="00C522A8">
        <w:rPr>
          <w:rFonts w:ascii="Arial" w:hAnsi="Arial" w:cs="Arial"/>
          <w:sz w:val="22"/>
          <w:szCs w:val="22"/>
        </w:rPr>
        <w:t>n</w:t>
      </w:r>
      <w:r w:rsidRPr="00C522A8">
        <w:rPr>
          <w:rFonts w:ascii="Arial" w:hAnsi="Arial" w:cs="Arial"/>
          <w:sz w:val="22"/>
          <w:szCs w:val="22"/>
        </w:rPr>
        <w:t xml:space="preserve"> Schutz</w:t>
      </w:r>
      <w:r w:rsidR="005235B7" w:rsidRPr="00C522A8">
        <w:rPr>
          <w:rFonts w:ascii="Arial" w:hAnsi="Arial" w:cs="Arial"/>
          <w:sz w:val="22"/>
          <w:szCs w:val="22"/>
        </w:rPr>
        <w:t>wände</w:t>
      </w:r>
      <w:r w:rsidR="00614434" w:rsidRPr="00C522A8">
        <w:rPr>
          <w:rFonts w:ascii="Arial" w:hAnsi="Arial" w:cs="Arial"/>
          <w:sz w:val="22"/>
          <w:szCs w:val="22"/>
        </w:rPr>
        <w:t>n</w:t>
      </w:r>
      <w:r w:rsidRPr="00C522A8">
        <w:rPr>
          <w:rFonts w:ascii="Arial" w:hAnsi="Arial" w:cs="Arial"/>
          <w:sz w:val="22"/>
          <w:szCs w:val="22"/>
        </w:rPr>
        <w:t xml:space="preserve"> umschlossen werden, können Bediener leicht hineingreifen und sich dabei </w:t>
      </w:r>
      <w:r w:rsidR="0009705F" w:rsidRPr="00C522A8">
        <w:rPr>
          <w:rFonts w:ascii="Arial" w:hAnsi="Arial" w:cs="Arial"/>
          <w:sz w:val="22"/>
          <w:szCs w:val="22"/>
        </w:rPr>
        <w:t xml:space="preserve">schwer </w:t>
      </w:r>
      <w:r w:rsidRPr="00C522A8">
        <w:rPr>
          <w:rFonts w:ascii="Arial" w:hAnsi="Arial" w:cs="Arial"/>
          <w:sz w:val="22"/>
          <w:szCs w:val="22"/>
        </w:rPr>
        <w:t>verletzen. Gleichzeitig besteht die Gefahr, da</w:t>
      </w:r>
      <w:r w:rsidR="0009705F" w:rsidRPr="00C522A8">
        <w:rPr>
          <w:rFonts w:ascii="Arial" w:hAnsi="Arial" w:cs="Arial"/>
          <w:sz w:val="22"/>
          <w:szCs w:val="22"/>
        </w:rPr>
        <w:t>s</w:t>
      </w:r>
      <w:r w:rsidRPr="00C522A8">
        <w:rPr>
          <w:rFonts w:ascii="Arial" w:hAnsi="Arial" w:cs="Arial"/>
          <w:sz w:val="22"/>
          <w:szCs w:val="22"/>
        </w:rPr>
        <w:t>s Kühlschmiermittel und Späne aus dem Maschinen</w:t>
      </w:r>
      <w:r w:rsidR="00802647" w:rsidRPr="00C522A8">
        <w:rPr>
          <w:rFonts w:ascii="Arial" w:hAnsi="Arial" w:cs="Arial"/>
          <w:sz w:val="22"/>
          <w:szCs w:val="22"/>
        </w:rPr>
        <w:t>raum</w:t>
      </w:r>
      <w:r w:rsidRPr="00C522A8">
        <w:rPr>
          <w:rFonts w:ascii="Arial" w:hAnsi="Arial" w:cs="Arial"/>
          <w:sz w:val="22"/>
          <w:szCs w:val="22"/>
        </w:rPr>
        <w:t xml:space="preserve"> nach außen geschleudert und Personen </w:t>
      </w:r>
      <w:r w:rsidR="00614434" w:rsidRPr="00C522A8">
        <w:rPr>
          <w:rFonts w:ascii="Arial" w:hAnsi="Arial" w:cs="Arial"/>
          <w:sz w:val="22"/>
          <w:szCs w:val="22"/>
        </w:rPr>
        <w:t xml:space="preserve">in der Nähe </w:t>
      </w:r>
      <w:r w:rsidRPr="00C522A8">
        <w:rPr>
          <w:rFonts w:ascii="Arial" w:hAnsi="Arial" w:cs="Arial"/>
          <w:sz w:val="22"/>
          <w:szCs w:val="22"/>
        </w:rPr>
        <w:t>verletz</w:t>
      </w:r>
      <w:r w:rsidR="0081487F" w:rsidRPr="00C522A8">
        <w:rPr>
          <w:rFonts w:ascii="Arial" w:hAnsi="Arial" w:cs="Arial"/>
          <w:sz w:val="22"/>
          <w:szCs w:val="22"/>
        </w:rPr>
        <w:t>t werden</w:t>
      </w:r>
      <w:r w:rsidRPr="00C522A8">
        <w:rPr>
          <w:rFonts w:ascii="Arial" w:hAnsi="Arial" w:cs="Arial"/>
          <w:sz w:val="22"/>
          <w:szCs w:val="22"/>
        </w:rPr>
        <w:t xml:space="preserve">. </w:t>
      </w:r>
    </w:p>
    <w:p w14:paraId="6000503B" w14:textId="5805A9D9" w:rsidR="00431369" w:rsidRPr="00C522A8" w:rsidRDefault="00002DA2"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Für die Arbeitssicherheit des Bedieners empfiehlt KUNZMANN daher </w:t>
      </w:r>
      <w:r w:rsidR="0009705F" w:rsidRPr="00C522A8">
        <w:rPr>
          <w:rFonts w:ascii="Arial" w:hAnsi="Arial" w:cs="Arial"/>
          <w:sz w:val="22"/>
          <w:szCs w:val="22"/>
        </w:rPr>
        <w:t xml:space="preserve">auch bei ausschließlich handgesteuerten Maschinen eine </w:t>
      </w:r>
      <w:r w:rsidRPr="00C522A8">
        <w:rPr>
          <w:rFonts w:ascii="Arial" w:hAnsi="Arial" w:cs="Arial"/>
          <w:sz w:val="22"/>
          <w:szCs w:val="22"/>
        </w:rPr>
        <w:t xml:space="preserve">„mitfahrende trennende verriegelte Schutzeinrichtungen“, </w:t>
      </w:r>
      <w:r w:rsidRPr="00C522A8">
        <w:rPr>
          <w:rFonts w:ascii="Arial" w:hAnsi="Arial" w:cs="Arial"/>
          <w:sz w:val="22"/>
          <w:szCs w:val="22"/>
        </w:rPr>
        <w:lastRenderedPageBreak/>
        <w:t xml:space="preserve">also </w:t>
      </w:r>
      <w:r w:rsidR="0081487F" w:rsidRPr="00C522A8">
        <w:rPr>
          <w:rFonts w:ascii="Arial" w:hAnsi="Arial" w:cs="Arial"/>
          <w:sz w:val="22"/>
          <w:szCs w:val="22"/>
        </w:rPr>
        <w:t xml:space="preserve">stabile und den </w:t>
      </w:r>
      <w:r w:rsidR="00D540C7" w:rsidRPr="00C522A8">
        <w:rPr>
          <w:rFonts w:ascii="Arial" w:hAnsi="Arial" w:cs="Arial"/>
          <w:sz w:val="22"/>
          <w:szCs w:val="22"/>
        </w:rPr>
        <w:t>Maschinenraum</w:t>
      </w:r>
      <w:r w:rsidR="0081487F" w:rsidRPr="00C522A8">
        <w:rPr>
          <w:rFonts w:ascii="Arial" w:hAnsi="Arial" w:cs="Arial"/>
          <w:sz w:val="22"/>
          <w:szCs w:val="22"/>
        </w:rPr>
        <w:t xml:space="preserve"> umschließende </w:t>
      </w:r>
      <w:r w:rsidR="00D540C7" w:rsidRPr="00C522A8">
        <w:rPr>
          <w:rFonts w:ascii="Arial" w:hAnsi="Arial" w:cs="Arial"/>
          <w:sz w:val="22"/>
          <w:szCs w:val="22"/>
        </w:rPr>
        <w:t>Verkleidungen</w:t>
      </w:r>
      <w:r w:rsidR="0011112A" w:rsidRPr="00C522A8">
        <w:rPr>
          <w:rFonts w:ascii="Arial" w:hAnsi="Arial" w:cs="Arial"/>
          <w:sz w:val="22"/>
          <w:szCs w:val="22"/>
        </w:rPr>
        <w:t>.</w:t>
      </w:r>
      <w:r w:rsidR="009272FD" w:rsidRPr="00C522A8">
        <w:rPr>
          <w:rFonts w:ascii="Arial" w:hAnsi="Arial" w:cs="Arial"/>
          <w:sz w:val="22"/>
          <w:szCs w:val="22"/>
        </w:rPr>
        <w:t xml:space="preserve"> </w:t>
      </w:r>
      <w:r w:rsidR="0009705F" w:rsidRPr="00C522A8">
        <w:rPr>
          <w:rFonts w:ascii="Arial" w:hAnsi="Arial" w:cs="Arial"/>
          <w:sz w:val="22"/>
          <w:szCs w:val="22"/>
        </w:rPr>
        <w:t xml:space="preserve">Entsprechend hohe </w:t>
      </w:r>
      <w:r w:rsidR="009272FD" w:rsidRPr="00C522A8">
        <w:rPr>
          <w:rFonts w:ascii="Arial" w:hAnsi="Arial" w:cs="Arial"/>
          <w:sz w:val="22"/>
          <w:szCs w:val="22"/>
        </w:rPr>
        <w:t>Kabine</w:t>
      </w:r>
      <w:r w:rsidRPr="00C522A8">
        <w:rPr>
          <w:rFonts w:ascii="Arial" w:hAnsi="Arial" w:cs="Arial"/>
          <w:sz w:val="22"/>
          <w:szCs w:val="22"/>
        </w:rPr>
        <w:t>nwände</w:t>
      </w:r>
      <w:r w:rsidR="009272FD" w:rsidRPr="00C522A8">
        <w:rPr>
          <w:rFonts w:ascii="Arial" w:hAnsi="Arial" w:cs="Arial"/>
          <w:sz w:val="22"/>
          <w:szCs w:val="22"/>
        </w:rPr>
        <w:t xml:space="preserve"> </w:t>
      </w:r>
      <w:r w:rsidRPr="00C522A8">
        <w:rPr>
          <w:rFonts w:ascii="Arial" w:hAnsi="Arial" w:cs="Arial"/>
          <w:sz w:val="22"/>
          <w:szCs w:val="22"/>
        </w:rPr>
        <w:t xml:space="preserve">tragen </w:t>
      </w:r>
      <w:r w:rsidR="00D540C7" w:rsidRPr="00C522A8">
        <w:rPr>
          <w:rFonts w:ascii="Arial" w:hAnsi="Arial" w:cs="Arial"/>
          <w:sz w:val="22"/>
          <w:szCs w:val="22"/>
        </w:rPr>
        <w:t xml:space="preserve">zu einer </w:t>
      </w:r>
      <w:r w:rsidR="004208DE" w:rsidRPr="00C522A8">
        <w:rPr>
          <w:rFonts w:ascii="Arial" w:hAnsi="Arial" w:cs="Arial"/>
          <w:sz w:val="22"/>
          <w:szCs w:val="22"/>
        </w:rPr>
        <w:t>erhöhten</w:t>
      </w:r>
      <w:r w:rsidR="00802647" w:rsidRPr="00C522A8">
        <w:rPr>
          <w:rFonts w:ascii="Arial" w:hAnsi="Arial" w:cs="Arial"/>
          <w:sz w:val="22"/>
          <w:szCs w:val="22"/>
        </w:rPr>
        <w:t xml:space="preserve"> </w:t>
      </w:r>
      <w:r w:rsidR="00D540C7" w:rsidRPr="00C522A8">
        <w:rPr>
          <w:rFonts w:ascii="Arial" w:hAnsi="Arial" w:cs="Arial"/>
          <w:sz w:val="22"/>
          <w:szCs w:val="22"/>
        </w:rPr>
        <w:t>Sicherheit beim Arbeiten an der Maschine bei.</w:t>
      </w:r>
    </w:p>
    <w:p w14:paraId="2827D4C2" w14:textId="7C2164AB" w:rsidR="00F3795D" w:rsidRPr="00C522A8" w:rsidRDefault="0081487F" w:rsidP="00A34D95">
      <w:pPr>
        <w:spacing w:before="120" w:after="120" w:line="360" w:lineRule="auto"/>
        <w:ind w:right="-7"/>
        <w:rPr>
          <w:rFonts w:ascii="Arial" w:hAnsi="Arial" w:cs="Arial"/>
          <w:b/>
          <w:sz w:val="22"/>
          <w:szCs w:val="22"/>
        </w:rPr>
      </w:pPr>
      <w:r w:rsidRPr="00C522A8">
        <w:rPr>
          <w:rFonts w:ascii="Arial" w:hAnsi="Arial" w:cs="Arial"/>
          <w:b/>
          <w:sz w:val="22"/>
          <w:szCs w:val="22"/>
        </w:rPr>
        <w:t xml:space="preserve">Punkt 3: </w:t>
      </w:r>
      <w:r w:rsidR="00E253CC" w:rsidRPr="00C522A8">
        <w:rPr>
          <w:rFonts w:ascii="Arial" w:hAnsi="Arial" w:cs="Arial"/>
          <w:b/>
          <w:sz w:val="22"/>
          <w:szCs w:val="22"/>
        </w:rPr>
        <w:t xml:space="preserve">Automatische </w:t>
      </w:r>
      <w:r w:rsidR="00431369" w:rsidRPr="00C522A8">
        <w:rPr>
          <w:rFonts w:ascii="Arial" w:hAnsi="Arial" w:cs="Arial"/>
          <w:b/>
          <w:sz w:val="22"/>
          <w:szCs w:val="22"/>
        </w:rPr>
        <w:t>Satzfolge nur mit verriegelter Kabine</w:t>
      </w:r>
    </w:p>
    <w:p w14:paraId="55933CDC" w14:textId="1448B428" w:rsidR="00802647" w:rsidRPr="00C522A8" w:rsidRDefault="00931E31"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Die Satzfolge-Funktion, also die automatische Abfolge von Achs- und Spindelbewegungen, </w:t>
      </w:r>
      <w:r w:rsidR="0025334B" w:rsidRPr="00C522A8">
        <w:rPr>
          <w:rFonts w:ascii="Arial" w:hAnsi="Arial" w:cs="Arial"/>
          <w:sz w:val="22"/>
          <w:szCs w:val="22"/>
        </w:rPr>
        <w:t>darf</w:t>
      </w:r>
      <w:r w:rsidRPr="00C522A8">
        <w:rPr>
          <w:rFonts w:ascii="Arial" w:hAnsi="Arial" w:cs="Arial"/>
          <w:sz w:val="22"/>
          <w:szCs w:val="22"/>
        </w:rPr>
        <w:t xml:space="preserve"> nur bei einer zuverlässig </w:t>
      </w:r>
      <w:r w:rsidR="00E253CC" w:rsidRPr="00C522A8">
        <w:rPr>
          <w:rFonts w:ascii="Arial" w:hAnsi="Arial" w:cs="Arial"/>
          <w:sz w:val="22"/>
          <w:szCs w:val="22"/>
        </w:rPr>
        <w:t xml:space="preserve">geschlossenen und </w:t>
      </w:r>
      <w:r w:rsidRPr="00C522A8">
        <w:rPr>
          <w:rFonts w:ascii="Arial" w:hAnsi="Arial" w:cs="Arial"/>
          <w:sz w:val="22"/>
          <w:szCs w:val="22"/>
        </w:rPr>
        <w:t xml:space="preserve">verriegelten Kabine </w:t>
      </w:r>
      <w:r w:rsidR="00802647" w:rsidRPr="00C522A8">
        <w:rPr>
          <w:rFonts w:ascii="Arial" w:hAnsi="Arial" w:cs="Arial"/>
          <w:sz w:val="22"/>
          <w:szCs w:val="22"/>
        </w:rPr>
        <w:t>nutzbar sein</w:t>
      </w:r>
      <w:r w:rsidRPr="00C522A8">
        <w:rPr>
          <w:rFonts w:ascii="Arial" w:hAnsi="Arial" w:cs="Arial"/>
          <w:sz w:val="22"/>
          <w:szCs w:val="22"/>
        </w:rPr>
        <w:t>.</w:t>
      </w:r>
      <w:r w:rsidR="00E253CC" w:rsidRPr="00C522A8">
        <w:rPr>
          <w:rFonts w:ascii="Arial" w:hAnsi="Arial" w:cs="Arial"/>
          <w:sz w:val="22"/>
          <w:szCs w:val="22"/>
        </w:rPr>
        <w:t xml:space="preserve"> Ein einfacher Spritzschutz reicht nicht aus, daher schreiben die Sicherheitsnormen zwingend eine „verriegelte trennende Schutzeinrichtung“ vor. </w:t>
      </w:r>
    </w:p>
    <w:p w14:paraId="13E43E69" w14:textId="4F758B4C" w:rsidR="00802647" w:rsidRPr="00C522A8" w:rsidRDefault="0025334B"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Generell, </w:t>
      </w:r>
      <w:r w:rsidR="0011112A" w:rsidRPr="00C522A8">
        <w:rPr>
          <w:rFonts w:ascii="Arial" w:hAnsi="Arial" w:cs="Arial"/>
          <w:sz w:val="22"/>
          <w:szCs w:val="22"/>
        </w:rPr>
        <w:t xml:space="preserve">insbesondere jedoch </w:t>
      </w:r>
      <w:r w:rsidR="00802647" w:rsidRPr="00C522A8">
        <w:rPr>
          <w:rFonts w:ascii="Arial" w:hAnsi="Arial" w:cs="Arial"/>
          <w:sz w:val="22"/>
          <w:szCs w:val="22"/>
        </w:rPr>
        <w:t xml:space="preserve">in der Ausbildung und überall dort, wo </w:t>
      </w:r>
      <w:r w:rsidR="004D07EF" w:rsidRPr="00C522A8">
        <w:rPr>
          <w:rFonts w:ascii="Arial" w:hAnsi="Arial" w:cs="Arial"/>
          <w:sz w:val="22"/>
          <w:szCs w:val="22"/>
        </w:rPr>
        <w:t xml:space="preserve">der </w:t>
      </w:r>
      <w:r w:rsidR="00802647" w:rsidRPr="00C522A8">
        <w:rPr>
          <w:rFonts w:ascii="Arial" w:hAnsi="Arial" w:cs="Arial"/>
          <w:sz w:val="22"/>
          <w:szCs w:val="22"/>
        </w:rPr>
        <w:t xml:space="preserve">Bediener unerfahren </w:t>
      </w:r>
      <w:r w:rsidR="004D07EF" w:rsidRPr="00C522A8">
        <w:rPr>
          <w:rFonts w:ascii="Arial" w:hAnsi="Arial" w:cs="Arial"/>
          <w:sz w:val="22"/>
          <w:szCs w:val="22"/>
        </w:rPr>
        <w:t>ist</w:t>
      </w:r>
      <w:r w:rsidR="00802647" w:rsidRPr="00C522A8">
        <w:rPr>
          <w:rFonts w:ascii="Arial" w:hAnsi="Arial" w:cs="Arial"/>
          <w:sz w:val="22"/>
          <w:szCs w:val="22"/>
        </w:rPr>
        <w:t xml:space="preserve">, </w:t>
      </w:r>
      <w:r w:rsidRPr="00C522A8">
        <w:rPr>
          <w:rFonts w:ascii="Arial" w:hAnsi="Arial" w:cs="Arial"/>
          <w:sz w:val="22"/>
          <w:szCs w:val="22"/>
        </w:rPr>
        <w:t xml:space="preserve">muss </w:t>
      </w:r>
      <w:r w:rsidR="00802647" w:rsidRPr="00C522A8">
        <w:rPr>
          <w:rFonts w:ascii="Arial" w:hAnsi="Arial" w:cs="Arial"/>
          <w:sz w:val="22"/>
          <w:szCs w:val="22"/>
        </w:rPr>
        <w:t xml:space="preserve">diese Vorgabe </w:t>
      </w:r>
      <w:r w:rsidR="004D07EF" w:rsidRPr="00C522A8">
        <w:rPr>
          <w:rFonts w:ascii="Arial" w:hAnsi="Arial" w:cs="Arial"/>
          <w:sz w:val="22"/>
          <w:szCs w:val="22"/>
        </w:rPr>
        <w:t xml:space="preserve">immer </w:t>
      </w:r>
      <w:r w:rsidR="00802647" w:rsidRPr="00C522A8">
        <w:rPr>
          <w:rFonts w:ascii="Arial" w:hAnsi="Arial" w:cs="Arial"/>
          <w:sz w:val="22"/>
          <w:szCs w:val="22"/>
        </w:rPr>
        <w:t xml:space="preserve">eingehalten werden. Wird sie ignoriert, besteht für das Personal an der Maschine eine große Verletzungsgefahr. Zudem geht der Betreiber ein erhebliches Haftungsrisiko ein, sollte es zu einem </w:t>
      </w:r>
      <w:r w:rsidR="00614434" w:rsidRPr="00C522A8">
        <w:rPr>
          <w:rFonts w:ascii="Arial" w:hAnsi="Arial" w:cs="Arial"/>
          <w:sz w:val="22"/>
          <w:szCs w:val="22"/>
        </w:rPr>
        <w:t>Un</w:t>
      </w:r>
      <w:r w:rsidR="00802647" w:rsidRPr="00C522A8">
        <w:rPr>
          <w:rFonts w:ascii="Arial" w:hAnsi="Arial" w:cs="Arial"/>
          <w:sz w:val="22"/>
          <w:szCs w:val="22"/>
        </w:rPr>
        <w:t>fall kommen.</w:t>
      </w:r>
    </w:p>
    <w:p w14:paraId="1DF2274A" w14:textId="707D3324" w:rsidR="00E253CC" w:rsidRPr="00C522A8" w:rsidRDefault="00802647"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Viele </w:t>
      </w:r>
      <w:r w:rsidR="00E253CC" w:rsidRPr="00C522A8">
        <w:rPr>
          <w:rFonts w:ascii="Arial" w:hAnsi="Arial" w:cs="Arial"/>
          <w:sz w:val="22"/>
          <w:szCs w:val="22"/>
        </w:rPr>
        <w:t>CNC-bedienbare Fräsmaschinen</w:t>
      </w:r>
      <w:r w:rsidRPr="00C522A8">
        <w:rPr>
          <w:rFonts w:ascii="Arial" w:hAnsi="Arial" w:cs="Arial"/>
          <w:sz w:val="22"/>
          <w:szCs w:val="22"/>
        </w:rPr>
        <w:t>,</w:t>
      </w:r>
      <w:r w:rsidR="00E253CC" w:rsidRPr="00C522A8">
        <w:rPr>
          <w:rFonts w:ascii="Arial" w:hAnsi="Arial" w:cs="Arial"/>
          <w:sz w:val="22"/>
          <w:szCs w:val="22"/>
        </w:rPr>
        <w:t xml:space="preserve"> </w:t>
      </w:r>
      <w:r w:rsidR="0011112A" w:rsidRPr="00C522A8">
        <w:rPr>
          <w:rFonts w:ascii="Arial" w:hAnsi="Arial" w:cs="Arial"/>
          <w:sz w:val="22"/>
          <w:szCs w:val="22"/>
        </w:rPr>
        <w:t>so</w:t>
      </w:r>
      <w:r w:rsidRPr="00C522A8">
        <w:rPr>
          <w:rFonts w:ascii="Arial" w:hAnsi="Arial" w:cs="Arial"/>
          <w:sz w:val="22"/>
          <w:szCs w:val="22"/>
        </w:rPr>
        <w:t xml:space="preserve"> auch </w:t>
      </w:r>
      <w:r w:rsidR="00E253CC" w:rsidRPr="00C522A8">
        <w:rPr>
          <w:rFonts w:ascii="Arial" w:hAnsi="Arial" w:cs="Arial"/>
          <w:sz w:val="22"/>
          <w:szCs w:val="22"/>
        </w:rPr>
        <w:t>die Modelle WF</w:t>
      </w:r>
      <w:r w:rsidR="000A3D1A" w:rsidRPr="00C522A8">
        <w:rPr>
          <w:rFonts w:ascii="Arial" w:hAnsi="Arial" w:cs="Arial"/>
          <w:sz w:val="22"/>
          <w:szCs w:val="22"/>
        </w:rPr>
        <w:t xml:space="preserve"> </w:t>
      </w:r>
      <w:r w:rsidR="00E253CC" w:rsidRPr="00C522A8">
        <w:rPr>
          <w:rFonts w:ascii="Arial" w:hAnsi="Arial" w:cs="Arial"/>
          <w:sz w:val="22"/>
          <w:szCs w:val="22"/>
        </w:rPr>
        <w:t>410</w:t>
      </w:r>
      <w:r w:rsidR="000A3D1A" w:rsidRPr="00C522A8">
        <w:rPr>
          <w:rFonts w:ascii="Arial" w:hAnsi="Arial" w:cs="Arial"/>
          <w:sz w:val="22"/>
          <w:szCs w:val="22"/>
        </w:rPr>
        <w:t xml:space="preserve"> </w:t>
      </w:r>
      <w:r w:rsidR="00E253CC" w:rsidRPr="00C522A8">
        <w:rPr>
          <w:rFonts w:ascii="Arial" w:hAnsi="Arial" w:cs="Arial"/>
          <w:sz w:val="22"/>
          <w:szCs w:val="22"/>
        </w:rPr>
        <w:t>MC und WF</w:t>
      </w:r>
      <w:r w:rsidR="000A3D1A" w:rsidRPr="00C522A8">
        <w:rPr>
          <w:rFonts w:ascii="Arial" w:hAnsi="Arial" w:cs="Arial"/>
          <w:sz w:val="22"/>
          <w:szCs w:val="22"/>
        </w:rPr>
        <w:t xml:space="preserve"> </w:t>
      </w:r>
      <w:r w:rsidR="00E253CC" w:rsidRPr="00C522A8">
        <w:rPr>
          <w:rFonts w:ascii="Arial" w:hAnsi="Arial" w:cs="Arial"/>
          <w:sz w:val="22"/>
          <w:szCs w:val="22"/>
        </w:rPr>
        <w:t>610</w:t>
      </w:r>
      <w:r w:rsidR="000A3D1A" w:rsidRPr="00C522A8">
        <w:rPr>
          <w:rFonts w:ascii="Arial" w:hAnsi="Arial" w:cs="Arial"/>
          <w:sz w:val="22"/>
          <w:szCs w:val="22"/>
        </w:rPr>
        <w:t xml:space="preserve"> </w:t>
      </w:r>
      <w:r w:rsidR="00E253CC" w:rsidRPr="00C522A8">
        <w:rPr>
          <w:rFonts w:ascii="Arial" w:hAnsi="Arial" w:cs="Arial"/>
          <w:sz w:val="22"/>
          <w:szCs w:val="22"/>
        </w:rPr>
        <w:t>MC von KUNZMANN</w:t>
      </w:r>
      <w:r w:rsidRPr="00C522A8">
        <w:rPr>
          <w:rFonts w:ascii="Arial" w:hAnsi="Arial" w:cs="Arial"/>
          <w:sz w:val="22"/>
          <w:szCs w:val="22"/>
        </w:rPr>
        <w:t>,</w:t>
      </w:r>
      <w:r w:rsidR="00E253CC" w:rsidRPr="00C522A8">
        <w:rPr>
          <w:rFonts w:ascii="Arial" w:hAnsi="Arial" w:cs="Arial"/>
          <w:sz w:val="22"/>
          <w:szCs w:val="22"/>
        </w:rPr>
        <w:t xml:space="preserve"> sind daher standardmäßig mit geeigneten Schutzeinrichtungen ausgestattet. Bei manuellen Modellen </w:t>
      </w:r>
      <w:r w:rsidRPr="00C522A8">
        <w:rPr>
          <w:rFonts w:ascii="Arial" w:hAnsi="Arial" w:cs="Arial"/>
          <w:sz w:val="22"/>
          <w:szCs w:val="22"/>
        </w:rPr>
        <w:t xml:space="preserve">– </w:t>
      </w:r>
      <w:r w:rsidR="00E253CC" w:rsidRPr="00C522A8">
        <w:rPr>
          <w:rFonts w:ascii="Arial" w:hAnsi="Arial" w:cs="Arial"/>
          <w:sz w:val="22"/>
          <w:szCs w:val="22"/>
        </w:rPr>
        <w:t xml:space="preserve">wie </w:t>
      </w:r>
      <w:r w:rsidRPr="00C522A8">
        <w:rPr>
          <w:rFonts w:ascii="Arial" w:hAnsi="Arial" w:cs="Arial"/>
          <w:sz w:val="22"/>
          <w:szCs w:val="22"/>
        </w:rPr>
        <w:t xml:space="preserve">beispielsweise </w:t>
      </w:r>
      <w:r w:rsidR="00E253CC" w:rsidRPr="00C522A8">
        <w:rPr>
          <w:rFonts w:ascii="Arial" w:hAnsi="Arial" w:cs="Arial"/>
          <w:sz w:val="22"/>
          <w:szCs w:val="22"/>
        </w:rPr>
        <w:t>den Typen WF</w:t>
      </w:r>
      <w:r w:rsidR="00E32EC2" w:rsidRPr="00C522A8">
        <w:rPr>
          <w:rFonts w:ascii="Arial" w:hAnsi="Arial" w:cs="Arial"/>
          <w:sz w:val="22"/>
          <w:szCs w:val="22"/>
        </w:rPr>
        <w:t xml:space="preserve"> </w:t>
      </w:r>
      <w:r w:rsidR="00E253CC" w:rsidRPr="00C522A8">
        <w:rPr>
          <w:rFonts w:ascii="Arial" w:hAnsi="Arial" w:cs="Arial"/>
          <w:sz w:val="22"/>
          <w:szCs w:val="22"/>
        </w:rPr>
        <w:t>410</w:t>
      </w:r>
      <w:r w:rsidR="00E32EC2" w:rsidRPr="00C522A8">
        <w:rPr>
          <w:rFonts w:ascii="Arial" w:hAnsi="Arial" w:cs="Arial"/>
          <w:sz w:val="22"/>
          <w:szCs w:val="22"/>
        </w:rPr>
        <w:t xml:space="preserve"> </w:t>
      </w:r>
      <w:r w:rsidR="00E253CC" w:rsidRPr="00C522A8">
        <w:rPr>
          <w:rFonts w:ascii="Arial" w:hAnsi="Arial" w:cs="Arial"/>
          <w:sz w:val="22"/>
          <w:szCs w:val="22"/>
        </w:rPr>
        <w:t>M und WF</w:t>
      </w:r>
      <w:r w:rsidR="00E32EC2" w:rsidRPr="00C522A8">
        <w:rPr>
          <w:rFonts w:ascii="Arial" w:hAnsi="Arial" w:cs="Arial"/>
          <w:sz w:val="22"/>
          <w:szCs w:val="22"/>
        </w:rPr>
        <w:t xml:space="preserve"> </w:t>
      </w:r>
      <w:r w:rsidR="00E253CC" w:rsidRPr="00C522A8">
        <w:rPr>
          <w:rFonts w:ascii="Arial" w:hAnsi="Arial" w:cs="Arial"/>
          <w:sz w:val="22"/>
          <w:szCs w:val="22"/>
        </w:rPr>
        <w:t>610</w:t>
      </w:r>
      <w:r w:rsidR="00E32EC2" w:rsidRPr="00C522A8">
        <w:rPr>
          <w:rFonts w:ascii="Arial" w:hAnsi="Arial" w:cs="Arial"/>
          <w:sz w:val="22"/>
          <w:szCs w:val="22"/>
        </w:rPr>
        <w:t xml:space="preserve"> </w:t>
      </w:r>
      <w:r w:rsidR="00E253CC" w:rsidRPr="00C522A8">
        <w:rPr>
          <w:rFonts w:ascii="Arial" w:hAnsi="Arial" w:cs="Arial"/>
          <w:sz w:val="22"/>
          <w:szCs w:val="22"/>
        </w:rPr>
        <w:t xml:space="preserve">M </w:t>
      </w:r>
      <w:r w:rsidRPr="00C522A8">
        <w:rPr>
          <w:rFonts w:ascii="Arial" w:hAnsi="Arial" w:cs="Arial"/>
          <w:sz w:val="22"/>
          <w:szCs w:val="22"/>
        </w:rPr>
        <w:t xml:space="preserve">aus dem eigenen Programm – </w:t>
      </w:r>
      <w:r w:rsidR="00E253CC" w:rsidRPr="00C522A8">
        <w:rPr>
          <w:rFonts w:ascii="Arial" w:hAnsi="Arial" w:cs="Arial"/>
          <w:sz w:val="22"/>
          <w:szCs w:val="22"/>
        </w:rPr>
        <w:t xml:space="preserve">empfiehlt der Maschinenhersteller </w:t>
      </w:r>
      <w:r w:rsidR="006D521E" w:rsidRPr="00C522A8">
        <w:rPr>
          <w:rFonts w:ascii="Arial" w:hAnsi="Arial" w:cs="Arial"/>
          <w:sz w:val="22"/>
          <w:szCs w:val="22"/>
        </w:rPr>
        <w:t xml:space="preserve">ebenfalls </w:t>
      </w:r>
      <w:r w:rsidR="00E253CC" w:rsidRPr="00C522A8">
        <w:rPr>
          <w:rFonts w:ascii="Arial" w:hAnsi="Arial" w:cs="Arial"/>
          <w:sz w:val="22"/>
          <w:szCs w:val="22"/>
        </w:rPr>
        <w:t xml:space="preserve">die entsprechende </w:t>
      </w:r>
      <w:r w:rsidR="00880427" w:rsidRPr="00C522A8">
        <w:rPr>
          <w:rFonts w:ascii="Arial" w:hAnsi="Arial" w:cs="Arial"/>
          <w:sz w:val="22"/>
          <w:szCs w:val="22"/>
        </w:rPr>
        <w:t>Ausstattungso</w:t>
      </w:r>
      <w:r w:rsidR="00327CB3" w:rsidRPr="00C522A8">
        <w:rPr>
          <w:rFonts w:ascii="Arial" w:hAnsi="Arial" w:cs="Arial"/>
          <w:sz w:val="22"/>
          <w:szCs w:val="22"/>
        </w:rPr>
        <w:t>ption.</w:t>
      </w:r>
    </w:p>
    <w:p w14:paraId="44D724A4" w14:textId="079B142F" w:rsidR="00431369" w:rsidRPr="00C522A8" w:rsidRDefault="0081487F" w:rsidP="00A34D95">
      <w:pPr>
        <w:spacing w:before="120" w:after="120" w:line="360" w:lineRule="auto"/>
        <w:ind w:right="-7"/>
        <w:rPr>
          <w:rFonts w:ascii="Arial" w:hAnsi="Arial" w:cs="Arial"/>
          <w:b/>
          <w:sz w:val="22"/>
          <w:szCs w:val="22"/>
        </w:rPr>
      </w:pPr>
      <w:r w:rsidRPr="00C522A8">
        <w:rPr>
          <w:rFonts w:ascii="Arial" w:hAnsi="Arial" w:cs="Arial"/>
          <w:b/>
          <w:sz w:val="22"/>
          <w:szCs w:val="22"/>
        </w:rPr>
        <w:t xml:space="preserve">Punkt 4: </w:t>
      </w:r>
      <w:r w:rsidR="000D07B5" w:rsidRPr="00C522A8">
        <w:rPr>
          <w:rFonts w:ascii="Arial" w:hAnsi="Arial" w:cs="Arial"/>
          <w:b/>
          <w:sz w:val="22"/>
          <w:szCs w:val="22"/>
        </w:rPr>
        <w:t xml:space="preserve">Gefahr durch mitdrehende </w:t>
      </w:r>
      <w:r w:rsidR="006C3A36" w:rsidRPr="00C522A8">
        <w:rPr>
          <w:rFonts w:ascii="Arial" w:hAnsi="Arial" w:cs="Arial"/>
          <w:b/>
          <w:sz w:val="22"/>
          <w:szCs w:val="22"/>
        </w:rPr>
        <w:t>Handräder</w:t>
      </w:r>
    </w:p>
    <w:p w14:paraId="4FB22B3E" w14:textId="12D661A3" w:rsidR="009272FD" w:rsidRPr="00C522A8" w:rsidRDefault="009272FD"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An handgesteuerten Maschinen besteht </w:t>
      </w:r>
      <w:r w:rsidR="000D07B5" w:rsidRPr="00C522A8">
        <w:rPr>
          <w:rFonts w:ascii="Arial" w:hAnsi="Arial" w:cs="Arial"/>
          <w:sz w:val="22"/>
          <w:szCs w:val="22"/>
        </w:rPr>
        <w:t>eine Gefahr</w:t>
      </w:r>
      <w:r w:rsidRPr="00C522A8">
        <w:rPr>
          <w:rFonts w:ascii="Arial" w:hAnsi="Arial" w:cs="Arial"/>
          <w:sz w:val="22"/>
          <w:szCs w:val="22"/>
        </w:rPr>
        <w:t xml:space="preserve"> </w:t>
      </w:r>
      <w:r w:rsidR="000D07B5" w:rsidRPr="00C522A8">
        <w:rPr>
          <w:rFonts w:ascii="Arial" w:hAnsi="Arial" w:cs="Arial"/>
          <w:sz w:val="22"/>
          <w:szCs w:val="22"/>
        </w:rPr>
        <w:t xml:space="preserve">durch </w:t>
      </w:r>
      <w:r w:rsidRPr="00C522A8">
        <w:rPr>
          <w:rFonts w:ascii="Arial" w:hAnsi="Arial" w:cs="Arial"/>
          <w:sz w:val="22"/>
          <w:szCs w:val="22"/>
        </w:rPr>
        <w:t>mitdrehende</w:t>
      </w:r>
      <w:r w:rsidR="000D07B5" w:rsidRPr="00C522A8">
        <w:rPr>
          <w:rFonts w:ascii="Arial" w:hAnsi="Arial" w:cs="Arial"/>
          <w:sz w:val="22"/>
          <w:szCs w:val="22"/>
        </w:rPr>
        <w:t xml:space="preserve"> </w:t>
      </w:r>
      <w:r w:rsidRPr="00C522A8">
        <w:rPr>
          <w:rFonts w:ascii="Arial" w:hAnsi="Arial" w:cs="Arial"/>
          <w:sz w:val="22"/>
          <w:szCs w:val="22"/>
        </w:rPr>
        <w:t>Handräder</w:t>
      </w:r>
      <w:r w:rsidR="000D07B5" w:rsidRPr="00C522A8">
        <w:rPr>
          <w:rFonts w:ascii="Arial" w:hAnsi="Arial" w:cs="Arial"/>
          <w:sz w:val="22"/>
          <w:szCs w:val="22"/>
        </w:rPr>
        <w:t>, die</w:t>
      </w:r>
      <w:r w:rsidR="0081487F" w:rsidRPr="00C522A8">
        <w:rPr>
          <w:rFonts w:ascii="Arial" w:hAnsi="Arial" w:cs="Arial"/>
          <w:sz w:val="22"/>
          <w:szCs w:val="22"/>
        </w:rPr>
        <w:t xml:space="preserve"> </w:t>
      </w:r>
      <w:r w:rsidRPr="00C522A8">
        <w:rPr>
          <w:rFonts w:ascii="Arial" w:hAnsi="Arial" w:cs="Arial"/>
          <w:sz w:val="22"/>
          <w:szCs w:val="22"/>
        </w:rPr>
        <w:t xml:space="preserve">mit </w:t>
      </w:r>
      <w:r w:rsidR="0081487F" w:rsidRPr="00C522A8">
        <w:rPr>
          <w:rFonts w:ascii="Arial" w:hAnsi="Arial" w:cs="Arial"/>
          <w:sz w:val="22"/>
          <w:szCs w:val="22"/>
        </w:rPr>
        <w:t xml:space="preserve">den </w:t>
      </w:r>
      <w:r w:rsidRPr="00C522A8">
        <w:rPr>
          <w:rFonts w:ascii="Arial" w:hAnsi="Arial" w:cs="Arial"/>
          <w:sz w:val="22"/>
          <w:szCs w:val="22"/>
        </w:rPr>
        <w:t>kraftbetriebenen Achsen verbunden sind</w:t>
      </w:r>
      <w:r w:rsidR="0011112A" w:rsidRPr="00C522A8">
        <w:rPr>
          <w:rFonts w:ascii="Arial" w:hAnsi="Arial" w:cs="Arial"/>
          <w:sz w:val="22"/>
          <w:szCs w:val="22"/>
        </w:rPr>
        <w:t xml:space="preserve">. </w:t>
      </w:r>
      <w:r w:rsidR="00120A7B" w:rsidRPr="00C522A8">
        <w:rPr>
          <w:rFonts w:ascii="Arial" w:hAnsi="Arial" w:cs="Arial"/>
          <w:sz w:val="22"/>
          <w:szCs w:val="22"/>
        </w:rPr>
        <w:t>Bewegen</w:t>
      </w:r>
      <w:r w:rsidR="005A39B7" w:rsidRPr="00C522A8">
        <w:rPr>
          <w:rFonts w:ascii="Arial" w:hAnsi="Arial" w:cs="Arial"/>
          <w:sz w:val="22"/>
          <w:szCs w:val="22"/>
        </w:rPr>
        <w:t xml:space="preserve"> diese sich ungewollt, kann man sich verletzen.</w:t>
      </w:r>
    </w:p>
    <w:p w14:paraId="17BA8292" w14:textId="0DAE37CE" w:rsidR="00802647" w:rsidRPr="00C522A8" w:rsidRDefault="000D07B5"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Das </w:t>
      </w:r>
      <w:r w:rsidR="00120A7B" w:rsidRPr="00C522A8">
        <w:rPr>
          <w:rFonts w:ascii="Arial" w:hAnsi="Arial" w:cs="Arial"/>
          <w:sz w:val="22"/>
          <w:szCs w:val="22"/>
        </w:rPr>
        <w:t xml:space="preserve">unabsichtliche </w:t>
      </w:r>
      <w:r w:rsidRPr="00C522A8">
        <w:rPr>
          <w:rFonts w:ascii="Arial" w:hAnsi="Arial" w:cs="Arial"/>
          <w:sz w:val="22"/>
          <w:szCs w:val="22"/>
        </w:rPr>
        <w:t xml:space="preserve">Mitdrehen von manuellen Handrädern wird </w:t>
      </w:r>
      <w:r w:rsidR="00802647" w:rsidRPr="00C522A8">
        <w:rPr>
          <w:rFonts w:ascii="Arial" w:hAnsi="Arial" w:cs="Arial"/>
          <w:sz w:val="22"/>
          <w:szCs w:val="22"/>
        </w:rPr>
        <w:t>zuverlässig</w:t>
      </w:r>
      <w:r w:rsidRPr="00C522A8">
        <w:rPr>
          <w:rFonts w:ascii="Arial" w:hAnsi="Arial" w:cs="Arial"/>
          <w:sz w:val="22"/>
          <w:szCs w:val="22"/>
        </w:rPr>
        <w:t xml:space="preserve"> verhindert, </w:t>
      </w:r>
      <w:r w:rsidR="00AD37C4" w:rsidRPr="00C522A8">
        <w:rPr>
          <w:rFonts w:ascii="Arial" w:hAnsi="Arial" w:cs="Arial"/>
          <w:sz w:val="22"/>
          <w:szCs w:val="22"/>
        </w:rPr>
        <w:t>wenn</w:t>
      </w:r>
      <w:r w:rsidRPr="00C522A8">
        <w:rPr>
          <w:rFonts w:ascii="Arial" w:hAnsi="Arial" w:cs="Arial"/>
          <w:sz w:val="22"/>
          <w:szCs w:val="22"/>
        </w:rPr>
        <w:t xml:space="preserve"> die</w:t>
      </w:r>
      <w:r w:rsidR="00802647" w:rsidRPr="00C522A8">
        <w:rPr>
          <w:rFonts w:ascii="Arial" w:hAnsi="Arial" w:cs="Arial"/>
          <w:sz w:val="22"/>
          <w:szCs w:val="22"/>
        </w:rPr>
        <w:t>se</w:t>
      </w:r>
      <w:r w:rsidRPr="00C522A8">
        <w:rPr>
          <w:rFonts w:ascii="Arial" w:hAnsi="Arial" w:cs="Arial"/>
          <w:sz w:val="22"/>
          <w:szCs w:val="22"/>
        </w:rPr>
        <w:t xml:space="preserve"> in ihren Ruhepositionen vom Antriebsstrang der Achse mechanisch entkuppelt werden. </w:t>
      </w:r>
    </w:p>
    <w:p w14:paraId="6F84DCE8" w14:textId="09DE10E5" w:rsidR="009272FD" w:rsidRPr="00C522A8" w:rsidRDefault="000D07B5" w:rsidP="00A34D95">
      <w:pPr>
        <w:spacing w:before="120" w:after="120" w:line="360" w:lineRule="auto"/>
        <w:ind w:right="-7"/>
        <w:rPr>
          <w:rFonts w:ascii="Arial" w:hAnsi="Arial" w:cs="Arial"/>
          <w:sz w:val="22"/>
          <w:szCs w:val="22"/>
        </w:rPr>
      </w:pPr>
      <w:r w:rsidRPr="00C522A8">
        <w:rPr>
          <w:rFonts w:ascii="Arial" w:hAnsi="Arial" w:cs="Arial"/>
          <w:sz w:val="22"/>
          <w:szCs w:val="22"/>
        </w:rPr>
        <w:t>KUNZMANN</w:t>
      </w:r>
      <w:r w:rsidR="00120A7B" w:rsidRPr="00C522A8">
        <w:rPr>
          <w:rFonts w:ascii="Arial" w:hAnsi="Arial" w:cs="Arial"/>
          <w:sz w:val="22"/>
          <w:szCs w:val="22"/>
        </w:rPr>
        <w:t>-Fräsmaschinen</w:t>
      </w:r>
      <w:r w:rsidRPr="00C522A8">
        <w:rPr>
          <w:rFonts w:ascii="Arial" w:hAnsi="Arial" w:cs="Arial"/>
          <w:sz w:val="22"/>
          <w:szCs w:val="22"/>
        </w:rPr>
        <w:t xml:space="preserve"> </w:t>
      </w:r>
      <w:r w:rsidR="005A39B7" w:rsidRPr="00C522A8">
        <w:rPr>
          <w:rFonts w:ascii="Arial" w:hAnsi="Arial" w:cs="Arial"/>
          <w:sz w:val="22"/>
          <w:szCs w:val="22"/>
        </w:rPr>
        <w:t>überwach</w:t>
      </w:r>
      <w:r w:rsidR="00120A7B" w:rsidRPr="00C522A8">
        <w:rPr>
          <w:rFonts w:ascii="Arial" w:hAnsi="Arial" w:cs="Arial"/>
          <w:sz w:val="22"/>
          <w:szCs w:val="22"/>
        </w:rPr>
        <w:t>en</w:t>
      </w:r>
      <w:r w:rsidRPr="00C522A8">
        <w:rPr>
          <w:rFonts w:ascii="Arial" w:hAnsi="Arial" w:cs="Arial"/>
          <w:sz w:val="22"/>
          <w:szCs w:val="22"/>
        </w:rPr>
        <w:t xml:space="preserve"> die entkuppelte Position der Handräder ständig mit </w:t>
      </w:r>
      <w:r w:rsidR="00614434" w:rsidRPr="00C522A8">
        <w:rPr>
          <w:rFonts w:ascii="Arial" w:hAnsi="Arial" w:cs="Arial"/>
          <w:sz w:val="22"/>
          <w:szCs w:val="22"/>
        </w:rPr>
        <w:t xml:space="preserve">jeweils </w:t>
      </w:r>
      <w:r w:rsidRPr="00C522A8">
        <w:rPr>
          <w:rFonts w:ascii="Arial" w:hAnsi="Arial" w:cs="Arial"/>
          <w:sz w:val="22"/>
          <w:szCs w:val="22"/>
        </w:rPr>
        <w:t xml:space="preserve">zwei Sensoren </w:t>
      </w:r>
      <w:r w:rsidR="00614434" w:rsidRPr="00C522A8">
        <w:rPr>
          <w:rFonts w:ascii="Arial" w:hAnsi="Arial" w:cs="Arial"/>
          <w:sz w:val="22"/>
          <w:szCs w:val="22"/>
        </w:rPr>
        <w:t xml:space="preserve">pro </w:t>
      </w:r>
      <w:r w:rsidRPr="00C522A8">
        <w:rPr>
          <w:rFonts w:ascii="Arial" w:hAnsi="Arial" w:cs="Arial"/>
          <w:sz w:val="22"/>
          <w:szCs w:val="22"/>
        </w:rPr>
        <w:t xml:space="preserve">Achse. Wird eines der manuellen Handräder ungewollt mit dem Antriebsstrang gekuppelt, erkennt die Sicherheitstechnik dies als Fehlbedienung. Sie schaltet </w:t>
      </w:r>
      <w:r w:rsidR="00A431EB" w:rsidRPr="00C522A8">
        <w:rPr>
          <w:rFonts w:ascii="Arial" w:hAnsi="Arial" w:cs="Arial"/>
          <w:sz w:val="22"/>
          <w:szCs w:val="22"/>
        </w:rPr>
        <w:t xml:space="preserve">dann </w:t>
      </w:r>
      <w:r w:rsidRPr="00C522A8">
        <w:rPr>
          <w:rFonts w:ascii="Arial" w:hAnsi="Arial" w:cs="Arial"/>
          <w:sz w:val="22"/>
          <w:szCs w:val="22"/>
        </w:rPr>
        <w:t xml:space="preserve">die elektrisch angetriebene Achse automatisch sicher ab. </w:t>
      </w:r>
    </w:p>
    <w:p w14:paraId="134F0B13" w14:textId="711EBD19" w:rsidR="00431369" w:rsidRPr="00C522A8" w:rsidRDefault="000D07B5" w:rsidP="00A34D95">
      <w:pPr>
        <w:spacing w:before="120" w:after="120" w:line="360" w:lineRule="auto"/>
        <w:ind w:right="-7"/>
        <w:rPr>
          <w:rFonts w:ascii="Arial" w:hAnsi="Arial" w:cs="Arial"/>
          <w:b/>
          <w:sz w:val="22"/>
          <w:szCs w:val="22"/>
        </w:rPr>
      </w:pPr>
      <w:r w:rsidRPr="00C522A8">
        <w:rPr>
          <w:rFonts w:ascii="Arial" w:hAnsi="Arial" w:cs="Arial"/>
          <w:b/>
          <w:sz w:val="22"/>
          <w:szCs w:val="22"/>
        </w:rPr>
        <w:t xml:space="preserve">Punkt 5: </w:t>
      </w:r>
      <w:r w:rsidR="00A431EB" w:rsidRPr="00C522A8">
        <w:rPr>
          <w:rFonts w:ascii="Arial" w:hAnsi="Arial" w:cs="Arial"/>
          <w:b/>
          <w:sz w:val="22"/>
          <w:szCs w:val="22"/>
        </w:rPr>
        <w:t xml:space="preserve">Zuverlässige </w:t>
      </w:r>
      <w:r w:rsidR="00431369" w:rsidRPr="00C522A8">
        <w:rPr>
          <w:rFonts w:ascii="Arial" w:hAnsi="Arial" w:cs="Arial"/>
          <w:b/>
          <w:sz w:val="22"/>
          <w:szCs w:val="22"/>
        </w:rPr>
        <w:t>Brems</w:t>
      </w:r>
      <w:r w:rsidR="00A431EB" w:rsidRPr="00C522A8">
        <w:rPr>
          <w:rFonts w:ascii="Arial" w:hAnsi="Arial" w:cs="Arial"/>
          <w:b/>
          <w:sz w:val="22"/>
          <w:szCs w:val="22"/>
        </w:rPr>
        <w:t>en</w:t>
      </w:r>
    </w:p>
    <w:p w14:paraId="0974192C" w14:textId="4C04563B" w:rsidR="00A431EB" w:rsidRPr="00C522A8" w:rsidRDefault="00A431EB"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Für die Sicherheit des Bedieners </w:t>
      </w:r>
      <w:r w:rsidR="0011112A" w:rsidRPr="00C522A8">
        <w:rPr>
          <w:rFonts w:ascii="Arial" w:hAnsi="Arial" w:cs="Arial"/>
          <w:sz w:val="22"/>
          <w:szCs w:val="22"/>
        </w:rPr>
        <w:t>an</w:t>
      </w:r>
      <w:r w:rsidRPr="00C522A8">
        <w:rPr>
          <w:rFonts w:ascii="Arial" w:hAnsi="Arial" w:cs="Arial"/>
          <w:sz w:val="22"/>
          <w:szCs w:val="22"/>
        </w:rPr>
        <w:t xml:space="preserve"> der Fräsmaschine sind</w:t>
      </w:r>
      <w:r w:rsidR="001A0452" w:rsidRPr="00C522A8">
        <w:rPr>
          <w:rFonts w:ascii="Arial" w:hAnsi="Arial" w:cs="Arial"/>
          <w:sz w:val="22"/>
          <w:szCs w:val="22"/>
        </w:rPr>
        <w:t xml:space="preserve"> bei schwerkraftbelasteten Achsen</w:t>
      </w:r>
      <w:r w:rsidRPr="00C522A8">
        <w:rPr>
          <w:rFonts w:ascii="Arial" w:hAnsi="Arial" w:cs="Arial"/>
          <w:sz w:val="22"/>
          <w:szCs w:val="22"/>
        </w:rPr>
        <w:t xml:space="preserve"> zuverlässig wirkende Bremsen eine </w:t>
      </w:r>
      <w:r w:rsidR="006D521E" w:rsidRPr="00C522A8">
        <w:rPr>
          <w:rFonts w:ascii="Arial" w:hAnsi="Arial" w:cs="Arial"/>
          <w:sz w:val="22"/>
          <w:szCs w:val="22"/>
        </w:rPr>
        <w:t>unerlässliche V</w:t>
      </w:r>
      <w:r w:rsidRPr="00C522A8">
        <w:rPr>
          <w:rFonts w:ascii="Arial" w:hAnsi="Arial" w:cs="Arial"/>
          <w:sz w:val="22"/>
          <w:szCs w:val="22"/>
        </w:rPr>
        <w:t>oraussetzung</w:t>
      </w:r>
      <w:r w:rsidR="0011112A" w:rsidRPr="00C522A8">
        <w:rPr>
          <w:rFonts w:ascii="Arial" w:hAnsi="Arial" w:cs="Arial"/>
          <w:sz w:val="22"/>
          <w:szCs w:val="22"/>
        </w:rPr>
        <w:t xml:space="preserve">. </w:t>
      </w:r>
      <w:r w:rsidR="002C0B8A" w:rsidRPr="00C522A8">
        <w:rPr>
          <w:rFonts w:ascii="Arial" w:hAnsi="Arial" w:cs="Arial"/>
          <w:sz w:val="22"/>
          <w:szCs w:val="22"/>
        </w:rPr>
        <w:t>G</w:t>
      </w:r>
      <w:r w:rsidRPr="00C522A8">
        <w:rPr>
          <w:rFonts w:ascii="Arial" w:hAnsi="Arial" w:cs="Arial"/>
          <w:sz w:val="22"/>
          <w:szCs w:val="22"/>
        </w:rPr>
        <w:t>eeignete Kontrollmechanismen</w:t>
      </w:r>
      <w:r w:rsidR="002C0B8A" w:rsidRPr="00C522A8">
        <w:rPr>
          <w:rFonts w:ascii="Arial" w:hAnsi="Arial" w:cs="Arial"/>
          <w:sz w:val="22"/>
          <w:szCs w:val="22"/>
        </w:rPr>
        <w:t xml:space="preserve"> </w:t>
      </w:r>
      <w:r w:rsidR="001A0452" w:rsidRPr="00C522A8">
        <w:rPr>
          <w:rFonts w:ascii="Arial" w:hAnsi="Arial" w:cs="Arial"/>
          <w:sz w:val="22"/>
          <w:szCs w:val="22"/>
        </w:rPr>
        <w:t>müssen</w:t>
      </w:r>
      <w:r w:rsidR="002C0B8A" w:rsidRPr="00C522A8">
        <w:rPr>
          <w:rFonts w:ascii="Arial" w:hAnsi="Arial" w:cs="Arial"/>
          <w:sz w:val="22"/>
          <w:szCs w:val="22"/>
        </w:rPr>
        <w:t xml:space="preserve"> diese</w:t>
      </w:r>
      <w:r w:rsidRPr="00C522A8">
        <w:rPr>
          <w:rFonts w:ascii="Arial" w:hAnsi="Arial" w:cs="Arial"/>
          <w:sz w:val="22"/>
          <w:szCs w:val="22"/>
        </w:rPr>
        <w:t xml:space="preserve"> regelmäßig </w:t>
      </w:r>
      <w:r w:rsidR="001A0452" w:rsidRPr="00C522A8">
        <w:rPr>
          <w:rFonts w:ascii="Arial" w:hAnsi="Arial" w:cs="Arial"/>
          <w:sz w:val="22"/>
          <w:szCs w:val="22"/>
        </w:rPr>
        <w:t>überprüfen.</w:t>
      </w:r>
    </w:p>
    <w:p w14:paraId="7E7D1CE3" w14:textId="3CAB148B" w:rsidR="00802647" w:rsidRPr="00C522A8" w:rsidRDefault="00120A7B" w:rsidP="00A34D95">
      <w:pPr>
        <w:spacing w:before="120" w:after="120" w:line="360" w:lineRule="auto"/>
        <w:ind w:right="-7"/>
        <w:rPr>
          <w:rFonts w:ascii="Arial" w:hAnsi="Arial" w:cs="Arial"/>
          <w:sz w:val="22"/>
          <w:szCs w:val="22"/>
        </w:rPr>
      </w:pPr>
      <w:r w:rsidRPr="00C522A8">
        <w:rPr>
          <w:rFonts w:ascii="Arial" w:hAnsi="Arial" w:cs="Arial"/>
          <w:sz w:val="22"/>
          <w:szCs w:val="22"/>
        </w:rPr>
        <w:t xml:space="preserve">KUNZMANN </w:t>
      </w:r>
      <w:r w:rsidR="002F35E1" w:rsidRPr="00C522A8">
        <w:rPr>
          <w:rFonts w:ascii="Arial" w:hAnsi="Arial" w:cs="Arial"/>
          <w:sz w:val="22"/>
          <w:szCs w:val="22"/>
        </w:rPr>
        <w:t xml:space="preserve">setzt dafür den </w:t>
      </w:r>
      <w:r w:rsidR="00A431EB" w:rsidRPr="00C522A8">
        <w:rPr>
          <w:rFonts w:ascii="Arial" w:hAnsi="Arial" w:cs="Arial"/>
          <w:sz w:val="22"/>
          <w:szCs w:val="22"/>
        </w:rPr>
        <w:t>automatische</w:t>
      </w:r>
      <w:r w:rsidR="002F35E1" w:rsidRPr="00C522A8">
        <w:rPr>
          <w:rFonts w:ascii="Arial" w:hAnsi="Arial" w:cs="Arial"/>
          <w:sz w:val="22"/>
          <w:szCs w:val="22"/>
        </w:rPr>
        <w:t>n</w:t>
      </w:r>
      <w:r w:rsidR="003A35F1" w:rsidRPr="00C522A8">
        <w:rPr>
          <w:rFonts w:ascii="Arial" w:hAnsi="Arial" w:cs="Arial"/>
          <w:sz w:val="22"/>
          <w:szCs w:val="22"/>
        </w:rPr>
        <w:t xml:space="preserve"> sicheren Bremsentest</w:t>
      </w:r>
      <w:r w:rsidR="00A431EB" w:rsidRPr="00C522A8">
        <w:rPr>
          <w:rFonts w:ascii="Arial" w:hAnsi="Arial" w:cs="Arial"/>
          <w:sz w:val="22"/>
          <w:szCs w:val="22"/>
        </w:rPr>
        <w:t xml:space="preserve"> </w:t>
      </w:r>
      <w:r w:rsidR="003A35F1" w:rsidRPr="00C522A8">
        <w:rPr>
          <w:rFonts w:ascii="Arial" w:hAnsi="Arial" w:cs="Arial"/>
          <w:sz w:val="22"/>
          <w:szCs w:val="22"/>
        </w:rPr>
        <w:t>„</w:t>
      </w:r>
      <w:r w:rsidR="009272FD" w:rsidRPr="00C522A8">
        <w:rPr>
          <w:rFonts w:ascii="Arial" w:hAnsi="Arial" w:cs="Arial"/>
          <w:sz w:val="22"/>
          <w:szCs w:val="22"/>
        </w:rPr>
        <w:t>SBT</w:t>
      </w:r>
      <w:r w:rsidR="003A35F1" w:rsidRPr="00C522A8">
        <w:rPr>
          <w:rFonts w:ascii="Arial" w:hAnsi="Arial" w:cs="Arial"/>
          <w:sz w:val="22"/>
          <w:szCs w:val="22"/>
        </w:rPr>
        <w:t>“</w:t>
      </w:r>
      <w:r w:rsidR="009272FD" w:rsidRPr="00C522A8">
        <w:rPr>
          <w:rFonts w:ascii="Arial" w:hAnsi="Arial" w:cs="Arial"/>
          <w:sz w:val="22"/>
          <w:szCs w:val="22"/>
        </w:rPr>
        <w:t xml:space="preserve"> (Safe Brake Test) </w:t>
      </w:r>
      <w:r w:rsidR="002F35E1" w:rsidRPr="00C522A8">
        <w:rPr>
          <w:rFonts w:ascii="Arial" w:hAnsi="Arial" w:cs="Arial"/>
          <w:sz w:val="22"/>
          <w:szCs w:val="22"/>
        </w:rPr>
        <w:t>für</w:t>
      </w:r>
      <w:r w:rsidR="00A431EB" w:rsidRPr="00C522A8">
        <w:rPr>
          <w:rFonts w:ascii="Arial" w:hAnsi="Arial" w:cs="Arial"/>
          <w:sz w:val="22"/>
          <w:szCs w:val="22"/>
        </w:rPr>
        <w:t xml:space="preserve"> schwerkraftbelastete</w:t>
      </w:r>
      <w:r w:rsidR="002F35E1" w:rsidRPr="00C522A8">
        <w:rPr>
          <w:rFonts w:ascii="Arial" w:hAnsi="Arial" w:cs="Arial"/>
          <w:sz w:val="22"/>
          <w:szCs w:val="22"/>
        </w:rPr>
        <w:t xml:space="preserve"> </w:t>
      </w:r>
      <w:r w:rsidR="00A431EB" w:rsidRPr="00C522A8">
        <w:rPr>
          <w:rFonts w:ascii="Arial" w:hAnsi="Arial" w:cs="Arial"/>
          <w:sz w:val="22"/>
          <w:szCs w:val="22"/>
        </w:rPr>
        <w:t>Achsen</w:t>
      </w:r>
      <w:r w:rsidR="002F35E1" w:rsidRPr="00C522A8">
        <w:rPr>
          <w:rFonts w:ascii="Arial" w:hAnsi="Arial" w:cs="Arial"/>
          <w:sz w:val="22"/>
          <w:szCs w:val="22"/>
        </w:rPr>
        <w:t xml:space="preserve"> ein</w:t>
      </w:r>
      <w:r w:rsidR="0011112A" w:rsidRPr="00C522A8">
        <w:rPr>
          <w:rFonts w:ascii="Arial" w:hAnsi="Arial" w:cs="Arial"/>
          <w:sz w:val="22"/>
          <w:szCs w:val="22"/>
        </w:rPr>
        <w:t>.</w:t>
      </w:r>
      <w:r w:rsidR="009272FD" w:rsidRPr="00C522A8">
        <w:rPr>
          <w:rFonts w:ascii="Arial" w:hAnsi="Arial" w:cs="Arial"/>
          <w:sz w:val="22"/>
          <w:szCs w:val="22"/>
        </w:rPr>
        <w:t xml:space="preserve"> </w:t>
      </w:r>
      <w:r w:rsidR="00A431EB" w:rsidRPr="00C522A8">
        <w:rPr>
          <w:rFonts w:ascii="Arial" w:hAnsi="Arial" w:cs="Arial"/>
          <w:sz w:val="22"/>
          <w:szCs w:val="22"/>
        </w:rPr>
        <w:t xml:space="preserve">Hierbei werden </w:t>
      </w:r>
      <w:r w:rsidR="009272FD" w:rsidRPr="00C522A8">
        <w:rPr>
          <w:rFonts w:ascii="Arial" w:hAnsi="Arial" w:cs="Arial"/>
          <w:sz w:val="22"/>
          <w:szCs w:val="22"/>
        </w:rPr>
        <w:t>Funktion und Zustand der jeweiligen Bremse</w:t>
      </w:r>
      <w:r w:rsidR="00A431EB" w:rsidRPr="00C522A8">
        <w:rPr>
          <w:rFonts w:ascii="Arial" w:hAnsi="Arial" w:cs="Arial"/>
          <w:sz w:val="22"/>
          <w:szCs w:val="22"/>
        </w:rPr>
        <w:t xml:space="preserve"> beim Maschinenstart überprüft</w:t>
      </w:r>
      <w:r w:rsidR="009272FD" w:rsidRPr="00C522A8">
        <w:rPr>
          <w:rFonts w:ascii="Arial" w:hAnsi="Arial" w:cs="Arial"/>
          <w:sz w:val="22"/>
          <w:szCs w:val="22"/>
        </w:rPr>
        <w:t xml:space="preserve">. Spätestens </w:t>
      </w:r>
      <w:r w:rsidR="00A431EB" w:rsidRPr="00C522A8">
        <w:rPr>
          <w:rFonts w:ascii="Arial" w:hAnsi="Arial" w:cs="Arial"/>
          <w:sz w:val="22"/>
          <w:szCs w:val="22"/>
        </w:rPr>
        <w:t>n</w:t>
      </w:r>
      <w:r w:rsidR="009272FD" w:rsidRPr="00C522A8">
        <w:rPr>
          <w:rFonts w:ascii="Arial" w:hAnsi="Arial" w:cs="Arial"/>
          <w:sz w:val="22"/>
          <w:szCs w:val="22"/>
        </w:rPr>
        <w:t xml:space="preserve">ach </w:t>
      </w:r>
      <w:r w:rsidR="00A431EB" w:rsidRPr="00C522A8">
        <w:rPr>
          <w:rFonts w:ascii="Arial" w:hAnsi="Arial" w:cs="Arial"/>
          <w:sz w:val="22"/>
          <w:szCs w:val="22"/>
        </w:rPr>
        <w:t>jeweils acht</w:t>
      </w:r>
      <w:r w:rsidR="009272FD" w:rsidRPr="00C522A8">
        <w:rPr>
          <w:rFonts w:ascii="Arial" w:hAnsi="Arial" w:cs="Arial"/>
          <w:sz w:val="22"/>
          <w:szCs w:val="22"/>
        </w:rPr>
        <w:t xml:space="preserve"> Stunden wird der Test wiederholt</w:t>
      </w:r>
      <w:r w:rsidR="00A431EB" w:rsidRPr="00C522A8">
        <w:rPr>
          <w:rFonts w:ascii="Arial" w:hAnsi="Arial" w:cs="Arial"/>
          <w:sz w:val="22"/>
          <w:szCs w:val="22"/>
        </w:rPr>
        <w:t xml:space="preserve">, ohne dass der </w:t>
      </w:r>
      <w:r w:rsidR="009272FD" w:rsidRPr="00C522A8">
        <w:rPr>
          <w:rFonts w:ascii="Arial" w:hAnsi="Arial" w:cs="Arial"/>
          <w:sz w:val="22"/>
          <w:szCs w:val="22"/>
        </w:rPr>
        <w:t>Arbeitsprozess</w:t>
      </w:r>
      <w:r w:rsidR="00A431EB" w:rsidRPr="00C522A8">
        <w:rPr>
          <w:rFonts w:ascii="Arial" w:hAnsi="Arial" w:cs="Arial"/>
          <w:sz w:val="22"/>
          <w:szCs w:val="22"/>
        </w:rPr>
        <w:t xml:space="preserve"> beeinträchtigt wird</w:t>
      </w:r>
      <w:r w:rsidR="009272FD" w:rsidRPr="00C522A8">
        <w:rPr>
          <w:rFonts w:ascii="Arial" w:hAnsi="Arial" w:cs="Arial"/>
          <w:sz w:val="22"/>
          <w:szCs w:val="22"/>
        </w:rPr>
        <w:t>.</w:t>
      </w:r>
    </w:p>
    <w:p w14:paraId="488846C5" w14:textId="77777777" w:rsidR="00976173" w:rsidRPr="005A4CE4" w:rsidRDefault="00976173" w:rsidP="00A34D95">
      <w:pPr>
        <w:spacing w:before="120" w:after="120" w:line="360" w:lineRule="auto"/>
        <w:ind w:right="-7"/>
        <w:rPr>
          <w:rFonts w:ascii="Arial" w:hAnsi="Arial" w:cs="Arial"/>
          <w:b/>
          <w:sz w:val="22"/>
          <w:szCs w:val="22"/>
        </w:rPr>
      </w:pPr>
      <w:r w:rsidRPr="005A4CE4">
        <w:rPr>
          <w:rFonts w:ascii="Arial" w:hAnsi="Arial" w:cs="Arial"/>
          <w:b/>
          <w:sz w:val="22"/>
          <w:szCs w:val="22"/>
        </w:rPr>
        <w:lastRenderedPageBreak/>
        <w:t>Über die KUNZMANN Maschinenbau GmbH</w:t>
      </w:r>
    </w:p>
    <w:p w14:paraId="2F0FC803" w14:textId="6093A5CD" w:rsidR="00976173" w:rsidRPr="00D97F2C" w:rsidRDefault="00976173" w:rsidP="00A34D95">
      <w:pPr>
        <w:spacing w:before="120" w:after="120" w:line="360" w:lineRule="auto"/>
        <w:ind w:right="-7"/>
        <w:rPr>
          <w:rFonts w:ascii="Arial" w:hAnsi="Arial" w:cs="Arial"/>
          <w:sz w:val="22"/>
          <w:szCs w:val="22"/>
        </w:rPr>
      </w:pPr>
      <w:r w:rsidRPr="005A4CE4">
        <w:rPr>
          <w:rFonts w:ascii="Arial" w:hAnsi="Arial" w:cs="Arial"/>
          <w:sz w:val="22"/>
          <w:szCs w:val="22"/>
        </w:rPr>
        <w:t xml:space="preserve">Die KUNZMANN Maschinenbau GmbH, Remchingen, entwickelt, fertigt und vertreibt </w:t>
      </w:r>
      <w:r>
        <w:rPr>
          <w:rFonts w:ascii="Arial" w:hAnsi="Arial" w:cs="Arial"/>
          <w:sz w:val="22"/>
          <w:szCs w:val="22"/>
        </w:rPr>
        <w:t>weltweit</w:t>
      </w:r>
      <w:r w:rsidRPr="005A4CE4">
        <w:rPr>
          <w:rFonts w:ascii="Arial" w:hAnsi="Arial" w:cs="Arial"/>
          <w:sz w:val="22"/>
          <w:szCs w:val="22"/>
        </w:rPr>
        <w:t xml:space="preserve"> manuelle und CNC-gesteuerte Universal- und Fräsmaschinen, Bearbeitungszentren sowie ergänzende Automationslösungen. Umfassende Schulungs- und Servicedienstleistungen stehen für die ausgeprägte Kundenorientierung des Unternehmens, das zudem </w:t>
      </w:r>
      <w:r>
        <w:rPr>
          <w:rFonts w:ascii="Arial" w:hAnsi="Arial" w:cs="Arial"/>
          <w:sz w:val="22"/>
          <w:szCs w:val="22"/>
        </w:rPr>
        <w:t xml:space="preserve">in der Maschinenüberholung </w:t>
      </w:r>
      <w:r w:rsidRPr="005A4CE4">
        <w:rPr>
          <w:rFonts w:ascii="Arial" w:hAnsi="Arial" w:cs="Arial"/>
          <w:sz w:val="22"/>
          <w:szCs w:val="22"/>
        </w:rPr>
        <w:t xml:space="preserve">tätig ist. Im Jahr 2015 wurde KUNZMANN im Rahmen einer Nachfolgeregelung von der Unternehmensgruppe der Familie Eisler erworben, zu der auch die WEILER Werkzeugmaschinen GmbH aus Emskirchen zählt. Dabei blieb das </w:t>
      </w:r>
      <w:r w:rsidRPr="00D97F2C">
        <w:rPr>
          <w:rFonts w:ascii="Arial" w:hAnsi="Arial" w:cs="Arial"/>
          <w:sz w:val="22"/>
          <w:szCs w:val="22"/>
        </w:rPr>
        <w:t xml:space="preserve">Unternehmen unverändert rechtlich und organisatorisch selbstständig, alle Arbeitsplätze wurden erhalten. </w:t>
      </w:r>
      <w:r w:rsidR="00D97F2C" w:rsidRPr="00D97F2C">
        <w:rPr>
          <w:rFonts w:ascii="Arial" w:hAnsi="Arial" w:cs="Arial"/>
          <w:sz w:val="22"/>
          <w:szCs w:val="22"/>
        </w:rPr>
        <w:t>Das 1907 in Pforzheim gegründete und seit rund 65 Jahren im badischen Remchingen ansässige Familienunternehmen mit 110 Mitarbeitern wird heute von Dr.-Ing. M. Sc. Florian Kirchmann und Dipl.-Kfm. Klaus-Peter Bischof geführt</w:t>
      </w:r>
      <w:r w:rsidRPr="00D97F2C">
        <w:rPr>
          <w:rFonts w:ascii="Arial" w:hAnsi="Arial" w:cs="Arial"/>
          <w:sz w:val="22"/>
          <w:szCs w:val="22"/>
        </w:rPr>
        <w:t>.</w:t>
      </w:r>
    </w:p>
    <w:p w14:paraId="0B78E9C5" w14:textId="77777777" w:rsidR="00976173" w:rsidRPr="00D97F2C" w:rsidRDefault="00976173" w:rsidP="00A34D95">
      <w:pPr>
        <w:spacing w:before="120" w:after="120" w:line="360" w:lineRule="auto"/>
        <w:ind w:right="-7"/>
        <w:rPr>
          <w:rFonts w:ascii="Arial" w:hAnsi="Arial" w:cs="Arial"/>
          <w:sz w:val="22"/>
          <w:szCs w:val="22"/>
        </w:rPr>
      </w:pPr>
    </w:p>
    <w:p w14:paraId="38ACD367" w14:textId="77777777" w:rsidR="00976173" w:rsidRPr="004E6CCF" w:rsidRDefault="00976173" w:rsidP="00A34D95">
      <w:pPr>
        <w:widowControl w:val="0"/>
        <w:autoSpaceDE w:val="0"/>
        <w:autoSpaceDN w:val="0"/>
        <w:adjustRightInd w:val="0"/>
        <w:spacing w:after="120" w:line="360" w:lineRule="auto"/>
        <w:ind w:right="-7"/>
        <w:rPr>
          <w:rFonts w:ascii="Arial" w:hAnsi="Arial" w:cs="Arial"/>
          <w:b/>
          <w:bCs/>
          <w:sz w:val="22"/>
          <w:szCs w:val="22"/>
        </w:rPr>
      </w:pPr>
      <w:r w:rsidRPr="004E6CCF">
        <w:rPr>
          <w:rFonts w:ascii="Arial" w:hAnsi="Arial" w:cs="Arial"/>
          <w:b/>
          <w:bCs/>
          <w:sz w:val="22"/>
          <w:szCs w:val="22"/>
        </w:rPr>
        <w:t>Ansprechpartner KUNZMANN:</w:t>
      </w:r>
    </w:p>
    <w:p w14:paraId="5936F008" w14:textId="427F51E6" w:rsidR="00976173" w:rsidRDefault="00976173" w:rsidP="00A34D95">
      <w:pPr>
        <w:spacing w:before="120" w:after="120" w:line="360" w:lineRule="auto"/>
        <w:ind w:right="-7"/>
        <w:rPr>
          <w:rStyle w:val="Hyperlink0"/>
          <w:rFonts w:ascii="Arial" w:hAnsi="Arial" w:cs="Arial"/>
          <w:sz w:val="22"/>
          <w:szCs w:val="22"/>
        </w:rPr>
      </w:pPr>
      <w:r w:rsidRPr="00E32EC2">
        <w:rPr>
          <w:rFonts w:ascii="Arial" w:hAnsi="Arial" w:cs="Arial"/>
          <w:color w:val="000000" w:themeColor="text1"/>
          <w:sz w:val="22"/>
          <w:szCs w:val="22"/>
        </w:rPr>
        <w:t>Martin Vetter, Leiter Vertrieb</w:t>
      </w:r>
      <w:r w:rsidRPr="000419D3">
        <w:rPr>
          <w:rFonts w:ascii="Arial" w:hAnsi="Arial" w:cs="Arial"/>
          <w:sz w:val="22"/>
          <w:szCs w:val="22"/>
        </w:rPr>
        <w:br/>
        <w:t xml:space="preserve">KUNZMANN Maschinenbau </w:t>
      </w:r>
      <w:r w:rsidR="00246DAC">
        <w:rPr>
          <w:rFonts w:ascii="Arial" w:hAnsi="Arial" w:cs="Arial"/>
          <w:sz w:val="22"/>
          <w:szCs w:val="22"/>
        </w:rPr>
        <w:t>GmbH</w:t>
      </w:r>
      <w:r w:rsidRPr="005A4CE4">
        <w:rPr>
          <w:rFonts w:ascii="Arial" w:hAnsi="Arial" w:cs="Arial"/>
          <w:sz w:val="22"/>
          <w:szCs w:val="22"/>
        </w:rPr>
        <w:br/>
      </w:r>
      <w:proofErr w:type="spellStart"/>
      <w:r w:rsidRPr="005A4CE4">
        <w:rPr>
          <w:rFonts w:ascii="Arial" w:hAnsi="Arial" w:cs="Arial"/>
          <w:sz w:val="22"/>
          <w:szCs w:val="22"/>
        </w:rPr>
        <w:t>Tullastr</w:t>
      </w:r>
      <w:proofErr w:type="spellEnd"/>
      <w:r w:rsidRPr="005A4CE4">
        <w:rPr>
          <w:rFonts w:ascii="Arial" w:hAnsi="Arial" w:cs="Arial"/>
          <w:sz w:val="22"/>
          <w:szCs w:val="22"/>
        </w:rPr>
        <w:t>. 29-31,</w:t>
      </w:r>
      <w:r>
        <w:rPr>
          <w:rFonts w:ascii="Arial" w:hAnsi="Arial" w:cs="Arial"/>
          <w:sz w:val="22"/>
          <w:szCs w:val="22"/>
        </w:rPr>
        <w:t xml:space="preserve"> 75196 Remchingen</w:t>
      </w:r>
      <w:r>
        <w:rPr>
          <w:rFonts w:ascii="Arial" w:hAnsi="Arial" w:cs="Arial"/>
          <w:sz w:val="22"/>
          <w:szCs w:val="22"/>
        </w:rPr>
        <w:br/>
        <w:t>Tel +49 (0) 7232 / 36 74-0</w:t>
      </w:r>
      <w:r>
        <w:rPr>
          <w:rFonts w:ascii="Arial" w:hAnsi="Arial" w:cs="Arial"/>
          <w:sz w:val="22"/>
          <w:szCs w:val="22"/>
        </w:rPr>
        <w:br/>
      </w:r>
      <w:r w:rsidRPr="005A4CE4">
        <w:rPr>
          <w:rFonts w:ascii="Arial" w:hAnsi="Arial" w:cs="Arial"/>
          <w:sz w:val="22"/>
          <w:szCs w:val="22"/>
        </w:rPr>
        <w:t xml:space="preserve">E-Mail: </w:t>
      </w:r>
      <w:hyperlink r:id="rId9" w:history="1">
        <w:r w:rsidRPr="00155BC4">
          <w:rPr>
            <w:rStyle w:val="Hyperlink"/>
            <w:rFonts w:ascii="Arial" w:hAnsi="Arial" w:cs="Arial"/>
            <w:sz w:val="22"/>
            <w:szCs w:val="22"/>
            <w:u w:color="0000FF"/>
          </w:rPr>
          <w:t>vertrieb</w:t>
        </w:r>
        <w:r w:rsidRPr="008941DB">
          <w:rPr>
            <w:rStyle w:val="Hyperlink"/>
            <w:rFonts w:ascii="Arial" w:hAnsi="Arial"/>
            <w:sz w:val="22"/>
            <w:u w:color="0000FF"/>
          </w:rPr>
          <w:t>@kunzmann-fraesmaschinen.de</w:t>
        </w:r>
      </w:hyperlink>
      <w:r w:rsidRPr="005A4CE4">
        <w:rPr>
          <w:rFonts w:ascii="Arial" w:hAnsi="Arial" w:cs="Arial"/>
          <w:sz w:val="22"/>
          <w:szCs w:val="22"/>
        </w:rPr>
        <w:t xml:space="preserve"> </w:t>
      </w:r>
      <w:r w:rsidRPr="005A4CE4">
        <w:rPr>
          <w:rFonts w:ascii="Arial" w:hAnsi="Arial" w:cs="Arial"/>
          <w:sz w:val="22"/>
          <w:szCs w:val="22"/>
        </w:rPr>
        <w:br/>
      </w:r>
      <w:r w:rsidRPr="005A4CE4">
        <w:rPr>
          <w:rStyle w:val="Hyperlink0"/>
          <w:rFonts w:ascii="Arial" w:hAnsi="Arial" w:cs="Arial"/>
          <w:sz w:val="22"/>
          <w:szCs w:val="22"/>
        </w:rPr>
        <w:t xml:space="preserve">www.kunzmann-fraesmaschinen.de </w:t>
      </w:r>
    </w:p>
    <w:p w14:paraId="5738DA32" w14:textId="77777777" w:rsidR="00745B1F" w:rsidRDefault="00745B1F" w:rsidP="00A34D95">
      <w:pPr>
        <w:spacing w:before="120" w:after="120" w:line="360" w:lineRule="auto"/>
        <w:ind w:right="-7"/>
        <w:rPr>
          <w:rFonts w:ascii="Arial" w:hAnsi="Arial" w:cs="Arial"/>
          <w:b/>
          <w:bCs/>
          <w:sz w:val="22"/>
          <w:szCs w:val="22"/>
        </w:rPr>
      </w:pPr>
    </w:p>
    <w:p w14:paraId="134F406F" w14:textId="77777777" w:rsidR="00745B1F" w:rsidRDefault="00745B1F" w:rsidP="00A34D95">
      <w:pPr>
        <w:spacing w:before="120" w:after="120" w:line="360" w:lineRule="auto"/>
        <w:ind w:right="-7"/>
        <w:rPr>
          <w:rFonts w:ascii="Arial" w:hAnsi="Arial" w:cs="Arial"/>
          <w:b/>
          <w:bCs/>
          <w:sz w:val="22"/>
          <w:szCs w:val="22"/>
        </w:rPr>
      </w:pPr>
    </w:p>
    <w:p w14:paraId="163A6872" w14:textId="28D01968" w:rsidR="00394BBB" w:rsidRDefault="00976173" w:rsidP="00A34D95">
      <w:pPr>
        <w:spacing w:before="120" w:after="120" w:line="360" w:lineRule="auto"/>
        <w:ind w:right="-7"/>
        <w:rPr>
          <w:rFonts w:ascii="Arial" w:hAnsi="Arial" w:cs="Arial"/>
          <w:b/>
          <w:bCs/>
          <w:sz w:val="22"/>
          <w:szCs w:val="22"/>
        </w:rPr>
      </w:pPr>
      <w:r w:rsidRPr="004E6CCF">
        <w:rPr>
          <w:rFonts w:ascii="Arial" w:hAnsi="Arial" w:cs="Arial"/>
          <w:b/>
          <w:bCs/>
          <w:sz w:val="22"/>
          <w:szCs w:val="22"/>
        </w:rPr>
        <w:t>Den Text der Pressemitteilung</w:t>
      </w:r>
      <w:r>
        <w:rPr>
          <w:rFonts w:ascii="Arial" w:hAnsi="Arial" w:cs="Arial"/>
          <w:b/>
          <w:bCs/>
          <w:sz w:val="22"/>
          <w:szCs w:val="22"/>
        </w:rPr>
        <w:t xml:space="preserve"> </w:t>
      </w:r>
      <w:r w:rsidRPr="004E6CCF">
        <w:rPr>
          <w:rFonts w:ascii="Arial" w:hAnsi="Arial" w:cs="Arial"/>
          <w:b/>
          <w:bCs/>
          <w:sz w:val="22"/>
          <w:szCs w:val="22"/>
        </w:rPr>
        <w:t xml:space="preserve">als Word-Dokument und die Bilder in Druckqualität können Sie außerdem </w:t>
      </w:r>
      <w:proofErr w:type="spellStart"/>
      <w:r w:rsidRPr="004E6CCF">
        <w:rPr>
          <w:rFonts w:ascii="Arial" w:hAnsi="Arial" w:cs="Arial"/>
          <w:b/>
          <w:bCs/>
          <w:sz w:val="22"/>
          <w:szCs w:val="22"/>
        </w:rPr>
        <w:t>herunterladen</w:t>
      </w:r>
      <w:proofErr w:type="spellEnd"/>
      <w:r>
        <w:rPr>
          <w:rFonts w:ascii="Arial" w:hAnsi="Arial" w:cs="Arial"/>
          <w:b/>
          <w:bCs/>
          <w:sz w:val="22"/>
          <w:szCs w:val="22"/>
        </w:rPr>
        <w:t xml:space="preserve"> </w:t>
      </w:r>
      <w:r w:rsidRPr="004E6CCF">
        <w:rPr>
          <w:rFonts w:ascii="Arial" w:hAnsi="Arial" w:cs="Arial"/>
          <w:b/>
          <w:bCs/>
          <w:sz w:val="22"/>
          <w:szCs w:val="22"/>
        </w:rPr>
        <w:t>von der Seite</w:t>
      </w:r>
    </w:p>
    <w:p w14:paraId="526B6B72" w14:textId="2306DF7C" w:rsidR="004013F7" w:rsidRDefault="005921BB" w:rsidP="00A34D95">
      <w:pPr>
        <w:spacing w:before="120" w:after="120" w:line="360" w:lineRule="auto"/>
        <w:ind w:right="-7"/>
        <w:rPr>
          <w:rFonts w:ascii="Arial" w:hAnsi="Arial" w:cs="Arial"/>
          <w:b/>
          <w:bCs/>
          <w:sz w:val="22"/>
          <w:szCs w:val="22"/>
        </w:rPr>
      </w:pPr>
      <w:hyperlink r:id="rId10" w:anchor="PI_389" w:history="1">
        <w:r w:rsidR="004013F7" w:rsidRPr="00BF0B6B">
          <w:rPr>
            <w:rStyle w:val="Hyperlink"/>
            <w:rFonts w:ascii="Arial" w:hAnsi="Arial" w:cs="Arial"/>
            <w:b/>
            <w:bCs/>
            <w:sz w:val="22"/>
            <w:szCs w:val="22"/>
          </w:rPr>
          <w:t>https://www.auchkomm.com/aktuellepressetexte#PI_389</w:t>
        </w:r>
      </w:hyperlink>
      <w:r w:rsidR="004013F7">
        <w:rPr>
          <w:rFonts w:ascii="Arial" w:hAnsi="Arial" w:cs="Arial"/>
          <w:b/>
          <w:bCs/>
          <w:sz w:val="22"/>
          <w:szCs w:val="22"/>
        </w:rPr>
        <w:t>.</w:t>
      </w:r>
    </w:p>
    <w:p w14:paraId="50A4AE4F" w14:textId="77777777" w:rsidR="008835E8" w:rsidRPr="00394BBB" w:rsidRDefault="008835E8" w:rsidP="00A34D95">
      <w:pPr>
        <w:spacing w:before="120" w:after="120" w:line="360" w:lineRule="auto"/>
        <w:ind w:right="-7"/>
        <w:rPr>
          <w:rFonts w:ascii="Arial" w:hAnsi="Arial" w:cs="Arial"/>
          <w:color w:val="18376A"/>
          <w:sz w:val="22"/>
          <w:szCs w:val="22"/>
        </w:rPr>
      </w:pPr>
    </w:p>
    <w:p w14:paraId="586CA8D3" w14:textId="42EB1C2C" w:rsidR="00A62ACF" w:rsidRPr="00A62ACF" w:rsidRDefault="00A62ACF" w:rsidP="00A34D95">
      <w:pPr>
        <w:spacing w:before="120" w:after="120" w:line="360" w:lineRule="auto"/>
        <w:ind w:right="-7"/>
        <w:rPr>
          <w:rFonts w:ascii="Arial" w:hAnsi="Arial" w:cs="Arial"/>
          <w:b/>
          <w:sz w:val="22"/>
          <w:szCs w:val="22"/>
        </w:rPr>
      </w:pPr>
      <w:r w:rsidRPr="00A62ACF">
        <w:rPr>
          <w:rFonts w:ascii="Arial" w:hAnsi="Arial" w:cs="Arial"/>
          <w:b/>
          <w:sz w:val="22"/>
          <w:szCs w:val="22"/>
        </w:rPr>
        <w:t>Belegexemplar erbeten:</w:t>
      </w:r>
    </w:p>
    <w:p w14:paraId="5B959BC4" w14:textId="43CEA106" w:rsidR="00A62ACF" w:rsidRPr="00A62ACF" w:rsidRDefault="00A62ACF" w:rsidP="00A34D95">
      <w:pPr>
        <w:ind w:right="-7"/>
        <w:rPr>
          <w:rFonts w:ascii="Arial" w:hAnsi="Arial" w:cs="Arial"/>
          <w:sz w:val="22"/>
          <w:szCs w:val="22"/>
        </w:rPr>
      </w:pPr>
      <w:r w:rsidRPr="00A62ACF">
        <w:rPr>
          <w:rFonts w:ascii="Arial" w:hAnsi="Arial" w:cs="Arial"/>
          <w:sz w:val="22"/>
          <w:szCs w:val="22"/>
        </w:rPr>
        <w:t xml:space="preserve">auchkomm Unternehmenskommunikation, F. Stephan Auch, </w:t>
      </w:r>
      <w:r w:rsidR="00976173">
        <w:rPr>
          <w:rFonts w:ascii="Arial" w:hAnsi="Arial" w:cs="Arial"/>
          <w:sz w:val="22"/>
          <w:szCs w:val="22"/>
        </w:rPr>
        <w:t>Hoch</w:t>
      </w:r>
      <w:r w:rsidRPr="00A62ACF">
        <w:rPr>
          <w:rFonts w:ascii="Arial" w:hAnsi="Arial" w:cs="Arial"/>
          <w:sz w:val="22"/>
          <w:szCs w:val="22"/>
        </w:rPr>
        <w:t>straße 1</w:t>
      </w:r>
      <w:r w:rsidR="00976173">
        <w:rPr>
          <w:rFonts w:ascii="Arial" w:hAnsi="Arial" w:cs="Arial"/>
          <w:sz w:val="22"/>
          <w:szCs w:val="22"/>
        </w:rPr>
        <w:t>1</w:t>
      </w:r>
      <w:r w:rsidRPr="00A62ACF">
        <w:rPr>
          <w:rFonts w:ascii="Arial" w:hAnsi="Arial" w:cs="Arial"/>
          <w:sz w:val="22"/>
          <w:szCs w:val="22"/>
        </w:rPr>
        <w:t xml:space="preserve">, </w:t>
      </w:r>
      <w:r w:rsidR="000419D3">
        <w:rPr>
          <w:rFonts w:ascii="Arial" w:hAnsi="Arial" w:cs="Arial"/>
          <w:sz w:val="22"/>
          <w:szCs w:val="22"/>
        </w:rPr>
        <w:t>D-</w:t>
      </w:r>
      <w:r w:rsidRPr="00A62ACF">
        <w:rPr>
          <w:rFonts w:ascii="Arial" w:hAnsi="Arial" w:cs="Arial"/>
          <w:sz w:val="22"/>
          <w:szCs w:val="22"/>
        </w:rPr>
        <w:t>9042</w:t>
      </w:r>
      <w:r w:rsidR="00976173">
        <w:rPr>
          <w:rFonts w:ascii="Arial" w:hAnsi="Arial" w:cs="Arial"/>
          <w:sz w:val="22"/>
          <w:szCs w:val="22"/>
        </w:rPr>
        <w:t>9</w:t>
      </w:r>
      <w:r w:rsidRPr="00A62ACF">
        <w:rPr>
          <w:rFonts w:ascii="Arial" w:hAnsi="Arial" w:cs="Arial"/>
          <w:sz w:val="22"/>
          <w:szCs w:val="22"/>
        </w:rPr>
        <w:t xml:space="preserve"> Nürnberg, </w:t>
      </w:r>
      <w:hyperlink r:id="rId11" w:history="1">
        <w:r w:rsidRPr="00A62ACF">
          <w:rPr>
            <w:rStyle w:val="Hyperlink0"/>
            <w:rFonts w:ascii="Arial" w:hAnsi="Arial" w:cs="Arial"/>
            <w:sz w:val="22"/>
            <w:szCs w:val="22"/>
          </w:rPr>
          <w:t>fsa@auchkomm.de</w:t>
        </w:r>
      </w:hyperlink>
      <w:r w:rsidRPr="00A62ACF">
        <w:rPr>
          <w:rFonts w:ascii="Arial" w:hAnsi="Arial" w:cs="Arial"/>
          <w:sz w:val="22"/>
          <w:szCs w:val="22"/>
        </w:rPr>
        <w:t xml:space="preserve">, </w:t>
      </w:r>
      <w:hyperlink r:id="rId12" w:history="1">
        <w:r w:rsidRPr="00A62ACF">
          <w:rPr>
            <w:rStyle w:val="Hyperlink0"/>
            <w:rFonts w:ascii="Arial" w:hAnsi="Arial" w:cs="Arial"/>
            <w:sz w:val="22"/>
            <w:szCs w:val="22"/>
          </w:rPr>
          <w:t>www.auchkomm.de</w:t>
        </w:r>
      </w:hyperlink>
      <w:r w:rsidRPr="00A62ACF">
        <w:rPr>
          <w:rFonts w:ascii="Arial" w:hAnsi="Arial" w:cs="Arial"/>
          <w:sz w:val="22"/>
          <w:szCs w:val="22"/>
        </w:rPr>
        <w:t>.</w:t>
      </w:r>
    </w:p>
    <w:p w14:paraId="15858460" w14:textId="62678B02" w:rsidR="006C0678" w:rsidRDefault="006C0678" w:rsidP="00A34D95">
      <w:pPr>
        <w:spacing w:before="120" w:after="120" w:line="360" w:lineRule="auto"/>
        <w:ind w:right="-7"/>
        <w:rPr>
          <w:rFonts w:ascii="Arial" w:hAnsi="Arial" w:cs="Arial"/>
          <w:sz w:val="22"/>
          <w:szCs w:val="22"/>
        </w:rPr>
      </w:pPr>
    </w:p>
    <w:p w14:paraId="394CBDC5" w14:textId="77777777" w:rsidR="00745B1F" w:rsidRDefault="00745B1F" w:rsidP="00A34D95">
      <w:pPr>
        <w:spacing w:before="120" w:after="120" w:line="360" w:lineRule="auto"/>
        <w:ind w:right="-7"/>
        <w:rPr>
          <w:rFonts w:ascii="Arial" w:hAnsi="Arial" w:cs="Arial"/>
          <w:sz w:val="22"/>
          <w:szCs w:val="22"/>
        </w:rPr>
      </w:pPr>
    </w:p>
    <w:p w14:paraId="59BC5984" w14:textId="0FB56EFB" w:rsidR="008B1DD9" w:rsidRDefault="006D521E" w:rsidP="00A34D95">
      <w:pPr>
        <w:widowControl w:val="0"/>
        <w:autoSpaceDE w:val="0"/>
        <w:autoSpaceDN w:val="0"/>
        <w:adjustRightInd w:val="0"/>
        <w:spacing w:after="120" w:line="360" w:lineRule="auto"/>
        <w:ind w:right="-7"/>
        <w:rPr>
          <w:rFonts w:ascii="Arial" w:hAnsi="Arial" w:cs="Arial"/>
          <w:b/>
          <w:bCs/>
          <w:sz w:val="22"/>
          <w:szCs w:val="22"/>
        </w:rPr>
      </w:pPr>
      <w:r>
        <w:rPr>
          <w:rFonts w:ascii="Arial" w:hAnsi="Arial" w:cs="Arial"/>
          <w:b/>
          <w:bCs/>
          <w:sz w:val="22"/>
          <w:szCs w:val="22"/>
        </w:rPr>
        <w:br w:type="column"/>
      </w:r>
      <w:r w:rsidR="008B1DD9" w:rsidRPr="008B1DD9">
        <w:rPr>
          <w:rFonts w:ascii="Arial" w:hAnsi="Arial" w:cs="Arial"/>
          <w:b/>
          <w:bCs/>
          <w:sz w:val="22"/>
          <w:szCs w:val="22"/>
        </w:rPr>
        <w:lastRenderedPageBreak/>
        <w:t>Foto</w:t>
      </w:r>
      <w:r w:rsidR="00896FB7">
        <w:rPr>
          <w:rFonts w:ascii="Arial" w:hAnsi="Arial" w:cs="Arial"/>
          <w:b/>
          <w:bCs/>
          <w:sz w:val="22"/>
          <w:szCs w:val="22"/>
        </w:rPr>
        <w:t>s</w:t>
      </w:r>
      <w:r w:rsidR="008B1DD9" w:rsidRPr="008B1DD9">
        <w:rPr>
          <w:rFonts w:ascii="Arial" w:hAnsi="Arial" w:cs="Arial"/>
          <w:b/>
          <w:bCs/>
          <w:sz w:val="22"/>
          <w:szCs w:val="22"/>
        </w:rPr>
        <w:t>:</w:t>
      </w:r>
    </w:p>
    <w:p w14:paraId="68A2197E" w14:textId="5BC31DB8" w:rsidR="00896FB7" w:rsidRDefault="00C522A8" w:rsidP="00A34D95">
      <w:pPr>
        <w:spacing w:before="120" w:after="120" w:line="360" w:lineRule="auto"/>
        <w:ind w:right="-7"/>
        <w:rPr>
          <w:rFonts w:ascii="Arial" w:hAnsi="Arial" w:cs="Arial"/>
          <w:sz w:val="22"/>
          <w:szCs w:val="22"/>
        </w:rPr>
      </w:pPr>
      <w:r>
        <w:rPr>
          <w:rFonts w:ascii="Arial" w:hAnsi="Arial" w:cs="Arial"/>
          <w:noProof/>
          <w:sz w:val="22"/>
          <w:szCs w:val="22"/>
        </w:rPr>
        <w:drawing>
          <wp:inline distT="0" distB="0" distL="0" distR="0" wp14:anchorId="6757F83A" wp14:editId="1DBFF9EC">
            <wp:extent cx="5935173" cy="4352460"/>
            <wp:effectExtent l="12700" t="12700" r="8890" b="165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3" cstate="email">
                      <a:extLst>
                        <a:ext uri="{28A0092B-C50C-407E-A947-70E740481C1C}">
                          <a14:useLocalDpi xmlns:a14="http://schemas.microsoft.com/office/drawing/2010/main"/>
                        </a:ext>
                      </a:extLst>
                    </a:blip>
                    <a:stretch>
                      <a:fillRect/>
                    </a:stretch>
                  </pic:blipFill>
                  <pic:spPr>
                    <a:xfrm>
                      <a:off x="0" y="0"/>
                      <a:ext cx="5947610" cy="4361580"/>
                    </a:xfrm>
                    <a:prstGeom prst="rect">
                      <a:avLst/>
                    </a:prstGeom>
                    <a:ln>
                      <a:solidFill>
                        <a:schemeClr val="accent1"/>
                      </a:solidFill>
                    </a:ln>
                  </pic:spPr>
                </pic:pic>
              </a:graphicData>
            </a:graphic>
          </wp:inline>
        </w:drawing>
      </w:r>
    </w:p>
    <w:p w14:paraId="674977BC" w14:textId="77777777" w:rsidR="00896FB7" w:rsidRDefault="00896FB7" w:rsidP="00A34D95">
      <w:pPr>
        <w:spacing w:before="120" w:after="120" w:line="360" w:lineRule="auto"/>
        <w:ind w:right="-7"/>
        <w:rPr>
          <w:rFonts w:ascii="Arial" w:hAnsi="Arial" w:cs="Arial"/>
          <w:sz w:val="22"/>
          <w:szCs w:val="22"/>
        </w:rPr>
      </w:pPr>
      <w:r>
        <w:rPr>
          <w:rFonts w:ascii="Arial" w:hAnsi="Arial" w:cs="Arial"/>
          <w:sz w:val="22"/>
          <w:szCs w:val="22"/>
        </w:rPr>
        <w:t>Foto 1:</w:t>
      </w:r>
    </w:p>
    <w:p w14:paraId="0883572B" w14:textId="5E34B8CD" w:rsidR="00896FB7" w:rsidRDefault="00620CFC" w:rsidP="00A34D95">
      <w:pPr>
        <w:spacing w:before="120" w:after="120" w:line="360" w:lineRule="auto"/>
        <w:ind w:right="-7"/>
        <w:rPr>
          <w:rFonts w:ascii="Arial" w:hAnsi="Arial" w:cs="Arial"/>
          <w:sz w:val="22"/>
          <w:szCs w:val="22"/>
        </w:rPr>
      </w:pPr>
      <w:r>
        <w:rPr>
          <w:rFonts w:ascii="Arial" w:hAnsi="Arial" w:cs="Arial"/>
          <w:sz w:val="22"/>
          <w:szCs w:val="22"/>
        </w:rPr>
        <w:t>Während Werkstücke im Automatikbetrieb mit geschlossenen Türen bearbeitet werden, wird beim manuellen Fräsen von Einzelteilen und Kleinserien mitunter ein offener Arbeitsraum gewünscht. Dadurch kann die Bearbeitung schneller beeinflusst werden. Voraussetzung hierfür ist jedoch, dass alle Betriebsarten ein sicheres Arbeiten erlauben</w:t>
      </w:r>
      <w:r w:rsidR="00896FB7">
        <w:rPr>
          <w:rFonts w:ascii="Arial" w:hAnsi="Arial" w:cs="Arial"/>
          <w:sz w:val="22"/>
          <w:szCs w:val="22"/>
        </w:rPr>
        <w:t xml:space="preserve"> </w:t>
      </w:r>
      <w:r w:rsidR="00896FB7" w:rsidRPr="00B22522">
        <w:rPr>
          <w:rFonts w:ascii="Arial" w:hAnsi="Arial" w:cs="Arial"/>
          <w:sz w:val="22"/>
          <w:szCs w:val="22"/>
        </w:rPr>
        <w:t>(Foto: KUNZMANN).</w:t>
      </w:r>
    </w:p>
    <w:p w14:paraId="27A27421" w14:textId="68E38981" w:rsidR="00A4212A" w:rsidRDefault="00A4212A" w:rsidP="00A34D95">
      <w:pPr>
        <w:spacing w:before="120" w:after="120" w:line="360" w:lineRule="auto"/>
        <w:ind w:right="-7"/>
        <w:rPr>
          <w:rFonts w:ascii="Arial" w:hAnsi="Arial" w:cs="Arial"/>
          <w:sz w:val="22"/>
          <w:szCs w:val="22"/>
        </w:rPr>
      </w:pPr>
    </w:p>
    <w:p w14:paraId="7C1F1198" w14:textId="77777777" w:rsidR="00C522A8" w:rsidRDefault="00C522A8" w:rsidP="00A34D95">
      <w:pPr>
        <w:spacing w:before="120" w:after="120" w:line="360" w:lineRule="auto"/>
        <w:ind w:right="-7"/>
        <w:rPr>
          <w:rFonts w:ascii="Arial" w:hAnsi="Arial" w:cs="Arial"/>
          <w:sz w:val="22"/>
          <w:szCs w:val="22"/>
        </w:rPr>
      </w:pPr>
    </w:p>
    <w:p w14:paraId="72A73C51" w14:textId="0AC9D8C1" w:rsidR="00A34D95" w:rsidRDefault="00A34D95" w:rsidP="00A34D95">
      <w:pPr>
        <w:spacing w:before="120" w:after="120" w:line="360" w:lineRule="auto"/>
        <w:ind w:right="-7"/>
        <w:rPr>
          <w:rFonts w:ascii="Arial" w:hAnsi="Arial" w:cs="Arial"/>
          <w:sz w:val="22"/>
          <w:szCs w:val="22"/>
        </w:rPr>
      </w:pPr>
      <w:r>
        <w:rPr>
          <w:rFonts w:ascii="Arial" w:hAnsi="Arial" w:cs="Arial"/>
          <w:noProof/>
          <w:sz w:val="22"/>
          <w:szCs w:val="22"/>
        </w:rPr>
        <w:lastRenderedPageBreak/>
        <w:drawing>
          <wp:inline distT="0" distB="0" distL="0" distR="0" wp14:anchorId="7C8D2AB1" wp14:editId="7C3D1E81">
            <wp:extent cx="5940000" cy="2991018"/>
            <wp:effectExtent l="0" t="0" r="3810" b="6350"/>
            <wp:docPr id="3" name="Grafik 3" descr="Ein Bild, das drinnen, Haushaltsgerät, Frä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Haushaltsgerät, Fräse enthält.&#10;&#10;Automatisch generierte Beschreibung"/>
                    <pic:cNvPicPr/>
                  </pic:nvPicPr>
                  <pic:blipFill>
                    <a:blip r:embed="rId14" cstate="email">
                      <a:extLst>
                        <a:ext uri="{28A0092B-C50C-407E-A947-70E740481C1C}">
                          <a14:useLocalDpi xmlns:a14="http://schemas.microsoft.com/office/drawing/2010/main"/>
                        </a:ext>
                      </a:extLst>
                    </a:blip>
                    <a:stretch>
                      <a:fillRect/>
                    </a:stretch>
                  </pic:blipFill>
                  <pic:spPr>
                    <a:xfrm>
                      <a:off x="0" y="0"/>
                      <a:ext cx="5940000" cy="2991018"/>
                    </a:xfrm>
                    <a:prstGeom prst="rect">
                      <a:avLst/>
                    </a:prstGeom>
                  </pic:spPr>
                </pic:pic>
              </a:graphicData>
            </a:graphic>
          </wp:inline>
        </w:drawing>
      </w:r>
    </w:p>
    <w:p w14:paraId="2946E863" w14:textId="4EF39BA7" w:rsidR="00A4212A" w:rsidRDefault="00A4212A" w:rsidP="00A34D95">
      <w:pPr>
        <w:spacing w:before="120" w:after="120" w:line="360" w:lineRule="auto"/>
        <w:ind w:right="-7"/>
        <w:rPr>
          <w:rFonts w:ascii="Arial" w:hAnsi="Arial" w:cs="Arial"/>
          <w:sz w:val="22"/>
          <w:szCs w:val="22"/>
        </w:rPr>
      </w:pPr>
      <w:r>
        <w:rPr>
          <w:rFonts w:ascii="Arial" w:hAnsi="Arial" w:cs="Arial"/>
          <w:sz w:val="22"/>
          <w:szCs w:val="22"/>
        </w:rPr>
        <w:t>Foto 2:</w:t>
      </w:r>
    </w:p>
    <w:p w14:paraId="7B68FFB8" w14:textId="28CF06DC" w:rsidR="00896FB7" w:rsidRPr="00896FB7" w:rsidRDefault="00AD37C4" w:rsidP="00A34D95">
      <w:pPr>
        <w:spacing w:before="120" w:after="120" w:line="360" w:lineRule="auto"/>
        <w:ind w:right="-7"/>
        <w:rPr>
          <w:rFonts w:ascii="Arial" w:hAnsi="Arial" w:cs="Arial"/>
          <w:sz w:val="22"/>
          <w:szCs w:val="22"/>
        </w:rPr>
      </w:pPr>
      <w:r w:rsidRPr="000D07B5">
        <w:rPr>
          <w:rFonts w:ascii="Arial" w:hAnsi="Arial" w:cs="Arial"/>
          <w:sz w:val="22"/>
          <w:szCs w:val="22"/>
        </w:rPr>
        <w:t xml:space="preserve">Das ungewollte Mitdrehen von manuellen Handrädern wird </w:t>
      </w:r>
      <w:r>
        <w:rPr>
          <w:rFonts w:ascii="Arial" w:hAnsi="Arial" w:cs="Arial"/>
          <w:sz w:val="22"/>
          <w:szCs w:val="22"/>
        </w:rPr>
        <w:t>zuverlässig</w:t>
      </w:r>
      <w:r w:rsidRPr="000D07B5">
        <w:rPr>
          <w:rFonts w:ascii="Arial" w:hAnsi="Arial" w:cs="Arial"/>
          <w:sz w:val="22"/>
          <w:szCs w:val="22"/>
        </w:rPr>
        <w:t xml:space="preserve"> verhindert, </w:t>
      </w:r>
      <w:r>
        <w:rPr>
          <w:rFonts w:ascii="Arial" w:hAnsi="Arial" w:cs="Arial"/>
          <w:sz w:val="22"/>
          <w:szCs w:val="22"/>
        </w:rPr>
        <w:t>wenn</w:t>
      </w:r>
      <w:r w:rsidRPr="000D07B5">
        <w:rPr>
          <w:rFonts w:ascii="Arial" w:hAnsi="Arial" w:cs="Arial"/>
          <w:sz w:val="22"/>
          <w:szCs w:val="22"/>
        </w:rPr>
        <w:t xml:space="preserve"> die</w:t>
      </w:r>
      <w:r>
        <w:rPr>
          <w:rFonts w:ascii="Arial" w:hAnsi="Arial" w:cs="Arial"/>
          <w:sz w:val="22"/>
          <w:szCs w:val="22"/>
        </w:rPr>
        <w:t>se</w:t>
      </w:r>
      <w:r w:rsidRPr="000D07B5">
        <w:rPr>
          <w:rFonts w:ascii="Arial" w:hAnsi="Arial" w:cs="Arial"/>
          <w:sz w:val="22"/>
          <w:szCs w:val="22"/>
        </w:rPr>
        <w:t xml:space="preserve"> in ihren Ruhepositionen vom Antriebsstrang der Achse mechanisch entkuppelt werden. </w:t>
      </w:r>
      <w:r>
        <w:rPr>
          <w:rFonts w:ascii="Arial" w:hAnsi="Arial" w:cs="Arial"/>
          <w:sz w:val="22"/>
          <w:szCs w:val="22"/>
        </w:rPr>
        <w:t xml:space="preserve">Bei </w:t>
      </w:r>
      <w:r w:rsidRPr="000D07B5">
        <w:rPr>
          <w:rFonts w:ascii="Arial" w:hAnsi="Arial" w:cs="Arial"/>
          <w:sz w:val="22"/>
          <w:szCs w:val="22"/>
        </w:rPr>
        <w:t>KUNZMANN</w:t>
      </w:r>
      <w:r>
        <w:rPr>
          <w:rFonts w:ascii="Arial" w:hAnsi="Arial" w:cs="Arial"/>
          <w:sz w:val="22"/>
          <w:szCs w:val="22"/>
        </w:rPr>
        <w:t xml:space="preserve">- Maschinen wird </w:t>
      </w:r>
      <w:r w:rsidRPr="000D07B5">
        <w:rPr>
          <w:rFonts w:ascii="Arial" w:hAnsi="Arial" w:cs="Arial"/>
          <w:sz w:val="22"/>
          <w:szCs w:val="22"/>
        </w:rPr>
        <w:t xml:space="preserve">die entkuppelte Position </w:t>
      </w:r>
      <w:r>
        <w:rPr>
          <w:rFonts w:ascii="Arial" w:hAnsi="Arial" w:cs="Arial"/>
          <w:sz w:val="22"/>
          <w:szCs w:val="22"/>
        </w:rPr>
        <w:t xml:space="preserve">der Handräder </w:t>
      </w:r>
      <w:r w:rsidRPr="000D07B5">
        <w:rPr>
          <w:rFonts w:ascii="Arial" w:hAnsi="Arial" w:cs="Arial"/>
          <w:sz w:val="22"/>
          <w:szCs w:val="22"/>
        </w:rPr>
        <w:t xml:space="preserve">ständig mit </w:t>
      </w:r>
      <w:r w:rsidR="006D521E">
        <w:rPr>
          <w:rFonts w:ascii="Arial" w:hAnsi="Arial" w:cs="Arial"/>
          <w:sz w:val="22"/>
          <w:szCs w:val="22"/>
        </w:rPr>
        <w:t xml:space="preserve">jeweils </w:t>
      </w:r>
      <w:r w:rsidRPr="000D07B5">
        <w:rPr>
          <w:rFonts w:ascii="Arial" w:hAnsi="Arial" w:cs="Arial"/>
          <w:sz w:val="22"/>
          <w:szCs w:val="22"/>
        </w:rPr>
        <w:t xml:space="preserve">zwei Sensoren </w:t>
      </w:r>
      <w:r w:rsidR="006D521E">
        <w:rPr>
          <w:rFonts w:ascii="Arial" w:hAnsi="Arial" w:cs="Arial"/>
          <w:sz w:val="22"/>
          <w:szCs w:val="22"/>
        </w:rPr>
        <w:t xml:space="preserve">pro </w:t>
      </w:r>
      <w:r w:rsidRPr="000D07B5">
        <w:rPr>
          <w:rFonts w:ascii="Arial" w:hAnsi="Arial" w:cs="Arial"/>
          <w:sz w:val="22"/>
          <w:szCs w:val="22"/>
        </w:rPr>
        <w:t>Achse überwacht</w:t>
      </w:r>
      <w:r w:rsidR="00620CFC">
        <w:rPr>
          <w:rFonts w:ascii="Arial" w:hAnsi="Arial" w:cs="Arial"/>
          <w:sz w:val="22"/>
          <w:szCs w:val="22"/>
        </w:rPr>
        <w:t xml:space="preserve"> </w:t>
      </w:r>
      <w:r w:rsidR="00896FB7" w:rsidRPr="00896FB7">
        <w:rPr>
          <w:rFonts w:ascii="Arial" w:hAnsi="Arial" w:cs="Arial"/>
          <w:noProof/>
          <w:sz w:val="22"/>
          <w:szCs w:val="22"/>
        </w:rPr>
        <w:t>(Foto: KUNZMANN).</w:t>
      </w:r>
    </w:p>
    <w:p w14:paraId="7D48E7C1" w14:textId="77777777" w:rsidR="00896FB7" w:rsidRPr="00896FB7" w:rsidRDefault="00896FB7" w:rsidP="00A34D95">
      <w:pPr>
        <w:spacing w:before="120" w:after="120" w:line="360" w:lineRule="auto"/>
        <w:ind w:right="-7"/>
        <w:rPr>
          <w:rFonts w:ascii="Arial" w:hAnsi="Arial" w:cs="Arial"/>
          <w:b/>
          <w:bCs/>
          <w:sz w:val="22"/>
          <w:szCs w:val="22"/>
        </w:rPr>
      </w:pPr>
    </w:p>
    <w:sectPr w:rsidR="00896FB7" w:rsidRPr="00896FB7" w:rsidSect="00A34D95">
      <w:headerReference w:type="default" r:id="rId15"/>
      <w:pgSz w:w="11901" w:h="16817"/>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B6D778" w14:textId="77777777" w:rsidR="005921BB" w:rsidRDefault="005921BB" w:rsidP="00AC3EEA">
      <w:r>
        <w:separator/>
      </w:r>
    </w:p>
  </w:endnote>
  <w:endnote w:type="continuationSeparator" w:id="0">
    <w:p w14:paraId="06F62FF4" w14:textId="77777777" w:rsidR="005921BB" w:rsidRDefault="005921BB" w:rsidP="00AC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FDingbats-ArrowsOne">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DB6A0" w14:textId="77777777" w:rsidR="005921BB" w:rsidRDefault="005921BB" w:rsidP="00AC3EEA">
      <w:r>
        <w:separator/>
      </w:r>
    </w:p>
  </w:footnote>
  <w:footnote w:type="continuationSeparator" w:id="0">
    <w:p w14:paraId="7CB6AF04" w14:textId="77777777" w:rsidR="005921BB" w:rsidRDefault="005921BB" w:rsidP="00AC3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14905" w14:textId="77777777" w:rsidR="004901FC" w:rsidRDefault="004901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720726"/>
    <w:multiLevelType w:val="hybridMultilevel"/>
    <w:tmpl w:val="6A0245C2"/>
    <w:lvl w:ilvl="0" w:tplc="C59475F2">
      <w:start w:val="3"/>
      <w:numFmt w:val="bullet"/>
      <w:lvlText w:val="-"/>
      <w:lvlJc w:val="left"/>
      <w:pPr>
        <w:ind w:left="720" w:hanging="360"/>
      </w:pPr>
      <w:rPr>
        <w:rFonts w:ascii="FFDingbats-ArrowsOne" w:eastAsiaTheme="minorEastAsia" w:hAnsi="FFDingbats-ArrowsOne" w:cs="FFDingbats-ArrowsOne" w:hint="default"/>
        <w:color w:val="CD0033"/>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8F3D66"/>
    <w:multiLevelType w:val="hybridMultilevel"/>
    <w:tmpl w:val="01C8D2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497668B"/>
    <w:multiLevelType w:val="hybridMultilevel"/>
    <w:tmpl w:val="80907756"/>
    <w:lvl w:ilvl="0" w:tplc="FE2EAD94">
      <w:start w:val="11"/>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29"/>
    <w:rsid w:val="00002DA2"/>
    <w:rsid w:val="000142D9"/>
    <w:rsid w:val="00015AE1"/>
    <w:rsid w:val="000419D3"/>
    <w:rsid w:val="0004755A"/>
    <w:rsid w:val="00052774"/>
    <w:rsid w:val="00065E60"/>
    <w:rsid w:val="0006649C"/>
    <w:rsid w:val="00067F9C"/>
    <w:rsid w:val="00084283"/>
    <w:rsid w:val="0009705F"/>
    <w:rsid w:val="000A3D1A"/>
    <w:rsid w:val="000A5DC0"/>
    <w:rsid w:val="000B3F86"/>
    <w:rsid w:val="000C5B2A"/>
    <w:rsid w:val="000D07B5"/>
    <w:rsid w:val="000F2F8C"/>
    <w:rsid w:val="00103EC4"/>
    <w:rsid w:val="0011112A"/>
    <w:rsid w:val="001144B5"/>
    <w:rsid w:val="00120A7B"/>
    <w:rsid w:val="001529B9"/>
    <w:rsid w:val="001615BE"/>
    <w:rsid w:val="00162F62"/>
    <w:rsid w:val="001655CA"/>
    <w:rsid w:val="0017285D"/>
    <w:rsid w:val="00196A97"/>
    <w:rsid w:val="001975B7"/>
    <w:rsid w:val="001A0452"/>
    <w:rsid w:val="001E0368"/>
    <w:rsid w:val="001E049C"/>
    <w:rsid w:val="001F5A77"/>
    <w:rsid w:val="0021415C"/>
    <w:rsid w:val="00222EC6"/>
    <w:rsid w:val="002233FF"/>
    <w:rsid w:val="00234971"/>
    <w:rsid w:val="002376CD"/>
    <w:rsid w:val="00246DAC"/>
    <w:rsid w:val="00251B87"/>
    <w:rsid w:val="0025334B"/>
    <w:rsid w:val="00274C5C"/>
    <w:rsid w:val="0029207E"/>
    <w:rsid w:val="00294BBA"/>
    <w:rsid w:val="002A3971"/>
    <w:rsid w:val="002B2F37"/>
    <w:rsid w:val="002B70A4"/>
    <w:rsid w:val="002C0B8A"/>
    <w:rsid w:val="002C487D"/>
    <w:rsid w:val="002C7932"/>
    <w:rsid w:val="002F21F5"/>
    <w:rsid w:val="002F35E1"/>
    <w:rsid w:val="00300937"/>
    <w:rsid w:val="00302A77"/>
    <w:rsid w:val="003231CE"/>
    <w:rsid w:val="00327CB3"/>
    <w:rsid w:val="0033129C"/>
    <w:rsid w:val="0036492D"/>
    <w:rsid w:val="0037216D"/>
    <w:rsid w:val="00377D5F"/>
    <w:rsid w:val="00383DFF"/>
    <w:rsid w:val="003846D0"/>
    <w:rsid w:val="003873D5"/>
    <w:rsid w:val="00394BBB"/>
    <w:rsid w:val="003A1604"/>
    <w:rsid w:val="003A1D89"/>
    <w:rsid w:val="003A35F1"/>
    <w:rsid w:val="003B21A2"/>
    <w:rsid w:val="003B5901"/>
    <w:rsid w:val="003C1F68"/>
    <w:rsid w:val="003F0D1A"/>
    <w:rsid w:val="003F317A"/>
    <w:rsid w:val="003F3430"/>
    <w:rsid w:val="004013F7"/>
    <w:rsid w:val="00401644"/>
    <w:rsid w:val="004208DE"/>
    <w:rsid w:val="00431369"/>
    <w:rsid w:val="0044710C"/>
    <w:rsid w:val="004625BB"/>
    <w:rsid w:val="0048193D"/>
    <w:rsid w:val="00484AB0"/>
    <w:rsid w:val="004901FC"/>
    <w:rsid w:val="004A220C"/>
    <w:rsid w:val="004D07EF"/>
    <w:rsid w:val="004D34A2"/>
    <w:rsid w:val="004E3D71"/>
    <w:rsid w:val="004E5B4A"/>
    <w:rsid w:val="004E6CCF"/>
    <w:rsid w:val="00507ECA"/>
    <w:rsid w:val="00512874"/>
    <w:rsid w:val="00516E9E"/>
    <w:rsid w:val="005235B7"/>
    <w:rsid w:val="0053324A"/>
    <w:rsid w:val="00536406"/>
    <w:rsid w:val="00560D1F"/>
    <w:rsid w:val="00563215"/>
    <w:rsid w:val="005705FB"/>
    <w:rsid w:val="00572445"/>
    <w:rsid w:val="00573B2C"/>
    <w:rsid w:val="00573B66"/>
    <w:rsid w:val="00576D90"/>
    <w:rsid w:val="00584C13"/>
    <w:rsid w:val="005859FD"/>
    <w:rsid w:val="005908B0"/>
    <w:rsid w:val="005918F3"/>
    <w:rsid w:val="005921BB"/>
    <w:rsid w:val="005A34D6"/>
    <w:rsid w:val="005A39B7"/>
    <w:rsid w:val="005A4CE4"/>
    <w:rsid w:val="005D2874"/>
    <w:rsid w:val="00602FAC"/>
    <w:rsid w:val="00614434"/>
    <w:rsid w:val="006173EC"/>
    <w:rsid w:val="00620CFC"/>
    <w:rsid w:val="006302AC"/>
    <w:rsid w:val="006660A6"/>
    <w:rsid w:val="0066613C"/>
    <w:rsid w:val="00670AEF"/>
    <w:rsid w:val="00674D28"/>
    <w:rsid w:val="00680508"/>
    <w:rsid w:val="00684DC6"/>
    <w:rsid w:val="006C0678"/>
    <w:rsid w:val="006C3A36"/>
    <w:rsid w:val="006C62A8"/>
    <w:rsid w:val="006D4121"/>
    <w:rsid w:val="006D4244"/>
    <w:rsid w:val="006D521E"/>
    <w:rsid w:val="006E4E94"/>
    <w:rsid w:val="006F2987"/>
    <w:rsid w:val="007016DE"/>
    <w:rsid w:val="0071592F"/>
    <w:rsid w:val="00731308"/>
    <w:rsid w:val="00737F8F"/>
    <w:rsid w:val="00745B1F"/>
    <w:rsid w:val="00755377"/>
    <w:rsid w:val="00785710"/>
    <w:rsid w:val="00786199"/>
    <w:rsid w:val="007A1140"/>
    <w:rsid w:val="007A39A4"/>
    <w:rsid w:val="007A3C58"/>
    <w:rsid w:val="007B2BFD"/>
    <w:rsid w:val="007B3F53"/>
    <w:rsid w:val="007C5637"/>
    <w:rsid w:val="007D7D79"/>
    <w:rsid w:val="007E61B0"/>
    <w:rsid w:val="007F2893"/>
    <w:rsid w:val="00802647"/>
    <w:rsid w:val="0081487F"/>
    <w:rsid w:val="00831BE4"/>
    <w:rsid w:val="00832076"/>
    <w:rsid w:val="00860C10"/>
    <w:rsid w:val="008644AC"/>
    <w:rsid w:val="00871AD1"/>
    <w:rsid w:val="008753BC"/>
    <w:rsid w:val="00880427"/>
    <w:rsid w:val="00880EF9"/>
    <w:rsid w:val="008835E8"/>
    <w:rsid w:val="00886AE5"/>
    <w:rsid w:val="00896FB7"/>
    <w:rsid w:val="008B1B94"/>
    <w:rsid w:val="008B1DB0"/>
    <w:rsid w:val="008B1DD9"/>
    <w:rsid w:val="008D11B2"/>
    <w:rsid w:val="008D2D6D"/>
    <w:rsid w:val="008E31DC"/>
    <w:rsid w:val="008E3320"/>
    <w:rsid w:val="00910112"/>
    <w:rsid w:val="00914C72"/>
    <w:rsid w:val="00920B9D"/>
    <w:rsid w:val="009264D0"/>
    <w:rsid w:val="009272FD"/>
    <w:rsid w:val="00931E31"/>
    <w:rsid w:val="0096670C"/>
    <w:rsid w:val="009712F6"/>
    <w:rsid w:val="00976173"/>
    <w:rsid w:val="00983F2C"/>
    <w:rsid w:val="009B3DEB"/>
    <w:rsid w:val="009B6823"/>
    <w:rsid w:val="009C0BFC"/>
    <w:rsid w:val="009C54C5"/>
    <w:rsid w:val="009D5645"/>
    <w:rsid w:val="009D5BE6"/>
    <w:rsid w:val="00A115A9"/>
    <w:rsid w:val="00A30B72"/>
    <w:rsid w:val="00A34D95"/>
    <w:rsid w:val="00A35177"/>
    <w:rsid w:val="00A407F5"/>
    <w:rsid w:val="00A4212A"/>
    <w:rsid w:val="00A431EB"/>
    <w:rsid w:val="00A50E6B"/>
    <w:rsid w:val="00A62ACF"/>
    <w:rsid w:val="00A64A34"/>
    <w:rsid w:val="00A73929"/>
    <w:rsid w:val="00A871F9"/>
    <w:rsid w:val="00A906C3"/>
    <w:rsid w:val="00A937F1"/>
    <w:rsid w:val="00AA25D2"/>
    <w:rsid w:val="00AB124B"/>
    <w:rsid w:val="00AB21CF"/>
    <w:rsid w:val="00AC06AB"/>
    <w:rsid w:val="00AC3EEA"/>
    <w:rsid w:val="00AC3FA7"/>
    <w:rsid w:val="00AD37C4"/>
    <w:rsid w:val="00AE71B2"/>
    <w:rsid w:val="00B04094"/>
    <w:rsid w:val="00B04AD5"/>
    <w:rsid w:val="00B22522"/>
    <w:rsid w:val="00B23BE4"/>
    <w:rsid w:val="00B337D6"/>
    <w:rsid w:val="00B515B3"/>
    <w:rsid w:val="00B83F43"/>
    <w:rsid w:val="00B91A1A"/>
    <w:rsid w:val="00BC32C6"/>
    <w:rsid w:val="00BD0628"/>
    <w:rsid w:val="00BD16F8"/>
    <w:rsid w:val="00BD4DF0"/>
    <w:rsid w:val="00BE3DCC"/>
    <w:rsid w:val="00BF5919"/>
    <w:rsid w:val="00C153A5"/>
    <w:rsid w:val="00C16A65"/>
    <w:rsid w:val="00C357C8"/>
    <w:rsid w:val="00C43DD3"/>
    <w:rsid w:val="00C46CBE"/>
    <w:rsid w:val="00C522A8"/>
    <w:rsid w:val="00C5256B"/>
    <w:rsid w:val="00C554EE"/>
    <w:rsid w:val="00C65A3A"/>
    <w:rsid w:val="00C67152"/>
    <w:rsid w:val="00C768F0"/>
    <w:rsid w:val="00C9221A"/>
    <w:rsid w:val="00CA6599"/>
    <w:rsid w:val="00CB4993"/>
    <w:rsid w:val="00CC2D8C"/>
    <w:rsid w:val="00D0643E"/>
    <w:rsid w:val="00D12694"/>
    <w:rsid w:val="00D14FCC"/>
    <w:rsid w:val="00D17B96"/>
    <w:rsid w:val="00D20ACB"/>
    <w:rsid w:val="00D540C7"/>
    <w:rsid w:val="00D7211E"/>
    <w:rsid w:val="00D91B7C"/>
    <w:rsid w:val="00D97F2C"/>
    <w:rsid w:val="00DB41A4"/>
    <w:rsid w:val="00DC2068"/>
    <w:rsid w:val="00DD3A82"/>
    <w:rsid w:val="00DF687F"/>
    <w:rsid w:val="00E043F5"/>
    <w:rsid w:val="00E253CC"/>
    <w:rsid w:val="00E32EC2"/>
    <w:rsid w:val="00E528A2"/>
    <w:rsid w:val="00E52CF4"/>
    <w:rsid w:val="00E55E09"/>
    <w:rsid w:val="00E56DB3"/>
    <w:rsid w:val="00E605EE"/>
    <w:rsid w:val="00E70DB5"/>
    <w:rsid w:val="00EA09CE"/>
    <w:rsid w:val="00EB0C3B"/>
    <w:rsid w:val="00ED17C5"/>
    <w:rsid w:val="00EE1F18"/>
    <w:rsid w:val="00EF16E0"/>
    <w:rsid w:val="00F02451"/>
    <w:rsid w:val="00F16E73"/>
    <w:rsid w:val="00F23939"/>
    <w:rsid w:val="00F2736C"/>
    <w:rsid w:val="00F36E91"/>
    <w:rsid w:val="00F3795D"/>
    <w:rsid w:val="00F93D2D"/>
    <w:rsid w:val="00FC7F03"/>
    <w:rsid w:val="00FD19B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B93AC"/>
  <w14:defaultImageDpi w14:val="300"/>
  <w15:docId w15:val="{995F5ECE-E13B-4D37-95F3-D0ED29DBB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1D89"/>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929"/>
    <w:rPr>
      <w:rFonts w:ascii="Lucida Grande" w:eastAsiaTheme="minorEastAsia" w:hAnsi="Lucida Grande" w:cstheme="minorBidi"/>
      <w:sz w:val="18"/>
      <w:szCs w:val="18"/>
    </w:rPr>
  </w:style>
  <w:style w:type="character" w:customStyle="1" w:styleId="SprechblasentextZchn">
    <w:name w:val="Sprechblasentext Zchn"/>
    <w:basedOn w:val="Absatz-Standardschriftart"/>
    <w:link w:val="Sprechblasentext"/>
    <w:uiPriority w:val="99"/>
    <w:semiHidden/>
    <w:rsid w:val="00A73929"/>
    <w:rPr>
      <w:rFonts w:ascii="Lucida Grande" w:hAnsi="Lucida Grande"/>
      <w:sz w:val="18"/>
      <w:szCs w:val="18"/>
    </w:rPr>
  </w:style>
  <w:style w:type="character" w:styleId="Hyperlink">
    <w:name w:val="Hyperlink"/>
    <w:basedOn w:val="Absatz-Standardschriftart"/>
    <w:uiPriority w:val="99"/>
    <w:unhideWhenUsed/>
    <w:rsid w:val="006C0678"/>
    <w:rPr>
      <w:color w:val="0000FF" w:themeColor="hyperlink"/>
      <w:u w:val="single"/>
    </w:rPr>
  </w:style>
  <w:style w:type="character" w:customStyle="1" w:styleId="Hyperlink0">
    <w:name w:val="Hyperlink.0"/>
    <w:basedOn w:val="Hyperlink"/>
    <w:rsid w:val="00A62ACF"/>
    <w:rPr>
      <w:color w:val="0000FF"/>
      <w:u w:val="single" w:color="0000FF"/>
    </w:rPr>
  </w:style>
  <w:style w:type="character" w:customStyle="1" w:styleId="apple-converted-space">
    <w:name w:val="apple-converted-space"/>
    <w:basedOn w:val="Absatz-Standardschriftart"/>
    <w:rsid w:val="00484AB0"/>
  </w:style>
  <w:style w:type="character" w:styleId="Fett">
    <w:name w:val="Strong"/>
    <w:basedOn w:val="Absatz-Standardschriftart"/>
    <w:uiPriority w:val="22"/>
    <w:qFormat/>
    <w:rsid w:val="00B83F43"/>
    <w:rPr>
      <w:b/>
      <w:bCs/>
    </w:rPr>
  </w:style>
  <w:style w:type="character" w:customStyle="1" w:styleId="NichtaufgelsteErwhnung1">
    <w:name w:val="Nicht aufgelöste Erwähnung1"/>
    <w:basedOn w:val="Absatz-Standardschriftart"/>
    <w:uiPriority w:val="99"/>
    <w:rsid w:val="00274C5C"/>
    <w:rPr>
      <w:color w:val="605E5C"/>
      <w:shd w:val="clear" w:color="auto" w:fill="E1DFDD"/>
    </w:rPr>
  </w:style>
  <w:style w:type="paragraph" w:styleId="Listenabsatz">
    <w:name w:val="List Paragraph"/>
    <w:basedOn w:val="Standard"/>
    <w:uiPriority w:val="34"/>
    <w:qFormat/>
    <w:rsid w:val="003231CE"/>
    <w:pPr>
      <w:ind w:left="720"/>
      <w:contextualSpacing/>
    </w:pPr>
    <w:rPr>
      <w:rFonts w:asciiTheme="minorHAnsi" w:eastAsiaTheme="minorEastAsia" w:hAnsiTheme="minorHAnsi" w:cstheme="minorBidi"/>
    </w:rPr>
  </w:style>
  <w:style w:type="paragraph" w:styleId="Kopfzeile">
    <w:name w:val="header"/>
    <w:basedOn w:val="Standard"/>
    <w:link w:val="Kopf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KopfzeileZchn">
    <w:name w:val="Kopfzeile Zchn"/>
    <w:basedOn w:val="Absatz-Standardschriftart"/>
    <w:link w:val="Kopfzeile"/>
    <w:uiPriority w:val="99"/>
    <w:rsid w:val="00AC3EEA"/>
  </w:style>
  <w:style w:type="paragraph" w:styleId="Fuzeile">
    <w:name w:val="footer"/>
    <w:basedOn w:val="Standard"/>
    <w:link w:val="FuzeileZchn"/>
    <w:uiPriority w:val="99"/>
    <w:unhideWhenUsed/>
    <w:rsid w:val="00AC3EEA"/>
    <w:pPr>
      <w:tabs>
        <w:tab w:val="center" w:pos="4536"/>
        <w:tab w:val="right" w:pos="9072"/>
      </w:tabs>
    </w:pPr>
    <w:rPr>
      <w:rFonts w:asciiTheme="minorHAnsi" w:eastAsiaTheme="minorEastAsia" w:hAnsiTheme="minorHAnsi" w:cstheme="minorBidi"/>
    </w:rPr>
  </w:style>
  <w:style w:type="character" w:customStyle="1" w:styleId="FuzeileZchn">
    <w:name w:val="Fußzeile Zchn"/>
    <w:basedOn w:val="Absatz-Standardschriftart"/>
    <w:link w:val="Fuzeile"/>
    <w:uiPriority w:val="99"/>
    <w:rsid w:val="00AC3EEA"/>
  </w:style>
  <w:style w:type="character" w:styleId="Kommentarzeichen">
    <w:name w:val="annotation reference"/>
    <w:basedOn w:val="Absatz-Standardschriftart"/>
    <w:uiPriority w:val="99"/>
    <w:semiHidden/>
    <w:unhideWhenUsed/>
    <w:rsid w:val="000142D9"/>
    <w:rPr>
      <w:sz w:val="16"/>
      <w:szCs w:val="16"/>
    </w:rPr>
  </w:style>
  <w:style w:type="paragraph" w:styleId="Kommentartext">
    <w:name w:val="annotation text"/>
    <w:basedOn w:val="Standard"/>
    <w:link w:val="KommentartextZchn"/>
    <w:uiPriority w:val="99"/>
    <w:semiHidden/>
    <w:unhideWhenUsed/>
    <w:rsid w:val="000142D9"/>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0142D9"/>
    <w:rPr>
      <w:sz w:val="20"/>
      <w:szCs w:val="20"/>
    </w:rPr>
  </w:style>
  <w:style w:type="paragraph" w:styleId="Kommentarthema">
    <w:name w:val="annotation subject"/>
    <w:basedOn w:val="Kommentartext"/>
    <w:next w:val="Kommentartext"/>
    <w:link w:val="KommentarthemaZchn"/>
    <w:uiPriority w:val="99"/>
    <w:semiHidden/>
    <w:unhideWhenUsed/>
    <w:rsid w:val="000142D9"/>
    <w:rPr>
      <w:b/>
      <w:bCs/>
    </w:rPr>
  </w:style>
  <w:style w:type="character" w:customStyle="1" w:styleId="KommentarthemaZchn">
    <w:name w:val="Kommentarthema Zchn"/>
    <w:basedOn w:val="KommentartextZchn"/>
    <w:link w:val="Kommentarthema"/>
    <w:uiPriority w:val="99"/>
    <w:semiHidden/>
    <w:rsid w:val="000142D9"/>
    <w:rPr>
      <w:b/>
      <w:bCs/>
      <w:sz w:val="20"/>
      <w:szCs w:val="20"/>
    </w:rPr>
  </w:style>
  <w:style w:type="character" w:customStyle="1" w:styleId="NichtaufgelsteErwhnung2">
    <w:name w:val="Nicht aufgelöste Erwähnung2"/>
    <w:basedOn w:val="Absatz-Standardschriftart"/>
    <w:uiPriority w:val="99"/>
    <w:semiHidden/>
    <w:unhideWhenUsed/>
    <w:rsid w:val="006F2987"/>
    <w:rPr>
      <w:color w:val="605E5C"/>
      <w:shd w:val="clear" w:color="auto" w:fill="E1DFDD"/>
    </w:rPr>
  </w:style>
  <w:style w:type="character" w:styleId="Hervorhebung">
    <w:name w:val="Emphasis"/>
    <w:basedOn w:val="Absatz-Standardschriftart"/>
    <w:uiPriority w:val="20"/>
    <w:qFormat/>
    <w:rsid w:val="003A1D89"/>
    <w:rPr>
      <w:i/>
      <w:iCs/>
    </w:rPr>
  </w:style>
  <w:style w:type="character" w:customStyle="1" w:styleId="NichtaufgelsteErwhnung3">
    <w:name w:val="Nicht aufgelöste Erwähnung3"/>
    <w:basedOn w:val="Absatz-Standardschriftart"/>
    <w:uiPriority w:val="99"/>
    <w:semiHidden/>
    <w:unhideWhenUsed/>
    <w:rsid w:val="00394BBB"/>
    <w:rPr>
      <w:color w:val="605E5C"/>
      <w:shd w:val="clear" w:color="auto" w:fill="E1DFDD"/>
    </w:rPr>
  </w:style>
  <w:style w:type="paragraph" w:styleId="Untertitel">
    <w:name w:val="Subtitle"/>
    <w:basedOn w:val="Standard"/>
    <w:next w:val="Standard"/>
    <w:link w:val="UntertitelZchn"/>
    <w:uiPriority w:val="11"/>
    <w:qFormat/>
    <w:rsid w:val="009272FD"/>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UntertitelZchn">
    <w:name w:val="Untertitel Zchn"/>
    <w:basedOn w:val="Absatz-Standardschriftart"/>
    <w:link w:val="Untertitel"/>
    <w:uiPriority w:val="11"/>
    <w:rsid w:val="009272FD"/>
    <w:rPr>
      <w:color w:val="5A5A5A" w:themeColor="text1" w:themeTint="A5"/>
      <w:spacing w:val="15"/>
      <w:sz w:val="22"/>
      <w:szCs w:val="22"/>
      <w:lang w:eastAsia="en-US"/>
    </w:rPr>
  </w:style>
  <w:style w:type="character" w:styleId="NichtaufgelsteErwhnung">
    <w:name w:val="Unresolved Mention"/>
    <w:basedOn w:val="Absatz-Standardschriftart"/>
    <w:uiPriority w:val="99"/>
    <w:semiHidden/>
    <w:unhideWhenUsed/>
    <w:rsid w:val="00401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764205">
      <w:bodyDiv w:val="1"/>
      <w:marLeft w:val="0"/>
      <w:marRight w:val="0"/>
      <w:marTop w:val="0"/>
      <w:marBottom w:val="0"/>
      <w:divBdr>
        <w:top w:val="none" w:sz="0" w:space="0" w:color="auto"/>
        <w:left w:val="none" w:sz="0" w:space="0" w:color="auto"/>
        <w:bottom w:val="none" w:sz="0" w:space="0" w:color="auto"/>
        <w:right w:val="none" w:sz="0" w:space="0" w:color="auto"/>
      </w:divBdr>
    </w:div>
    <w:div w:id="1253128167">
      <w:bodyDiv w:val="1"/>
      <w:marLeft w:val="0"/>
      <w:marRight w:val="0"/>
      <w:marTop w:val="0"/>
      <w:marBottom w:val="0"/>
      <w:divBdr>
        <w:top w:val="none" w:sz="0" w:space="0" w:color="auto"/>
        <w:left w:val="none" w:sz="0" w:space="0" w:color="auto"/>
        <w:bottom w:val="none" w:sz="0" w:space="0" w:color="auto"/>
        <w:right w:val="none" w:sz="0" w:space="0" w:color="auto"/>
      </w:divBdr>
      <w:divsChild>
        <w:div w:id="149491555">
          <w:marLeft w:val="0"/>
          <w:marRight w:val="0"/>
          <w:marTop w:val="0"/>
          <w:marBottom w:val="0"/>
          <w:divBdr>
            <w:top w:val="none" w:sz="0" w:space="0" w:color="auto"/>
            <w:left w:val="none" w:sz="0" w:space="0" w:color="auto"/>
            <w:bottom w:val="none" w:sz="0" w:space="0" w:color="auto"/>
            <w:right w:val="none" w:sz="0" w:space="0" w:color="auto"/>
          </w:divBdr>
        </w:div>
        <w:div w:id="1172992535">
          <w:marLeft w:val="0"/>
          <w:marRight w:val="0"/>
          <w:marTop w:val="0"/>
          <w:marBottom w:val="0"/>
          <w:divBdr>
            <w:top w:val="none" w:sz="0" w:space="0" w:color="auto"/>
            <w:left w:val="none" w:sz="0" w:space="0" w:color="auto"/>
            <w:bottom w:val="none" w:sz="0" w:space="0" w:color="auto"/>
            <w:right w:val="none" w:sz="0" w:space="0" w:color="auto"/>
          </w:divBdr>
        </w:div>
        <w:div w:id="1749770999">
          <w:marLeft w:val="0"/>
          <w:marRight w:val="0"/>
          <w:marTop w:val="0"/>
          <w:marBottom w:val="0"/>
          <w:divBdr>
            <w:top w:val="none" w:sz="0" w:space="0" w:color="auto"/>
            <w:left w:val="none" w:sz="0" w:space="0" w:color="auto"/>
            <w:bottom w:val="none" w:sz="0" w:space="0" w:color="auto"/>
            <w:right w:val="none" w:sz="0" w:space="0" w:color="auto"/>
          </w:divBdr>
          <w:divsChild>
            <w:div w:id="1826821979">
              <w:marLeft w:val="0"/>
              <w:marRight w:val="0"/>
              <w:marTop w:val="0"/>
              <w:marBottom w:val="0"/>
              <w:divBdr>
                <w:top w:val="none" w:sz="0" w:space="0" w:color="auto"/>
                <w:left w:val="none" w:sz="0" w:space="0" w:color="auto"/>
                <w:bottom w:val="none" w:sz="0" w:space="0" w:color="auto"/>
                <w:right w:val="none" w:sz="0" w:space="0" w:color="auto"/>
              </w:divBdr>
              <w:divsChild>
                <w:div w:id="870266810">
                  <w:marLeft w:val="0"/>
                  <w:marRight w:val="0"/>
                  <w:marTop w:val="0"/>
                  <w:marBottom w:val="0"/>
                  <w:divBdr>
                    <w:top w:val="none" w:sz="0" w:space="0" w:color="auto"/>
                    <w:left w:val="none" w:sz="0" w:space="0" w:color="auto"/>
                    <w:bottom w:val="none" w:sz="0" w:space="0" w:color="auto"/>
                    <w:right w:val="none" w:sz="0" w:space="0" w:color="auto"/>
                  </w:divBdr>
                  <w:divsChild>
                    <w:div w:id="899099736">
                      <w:marLeft w:val="0"/>
                      <w:marRight w:val="0"/>
                      <w:marTop w:val="0"/>
                      <w:marBottom w:val="0"/>
                      <w:divBdr>
                        <w:top w:val="none" w:sz="0" w:space="0" w:color="auto"/>
                        <w:left w:val="none" w:sz="0" w:space="0" w:color="auto"/>
                        <w:bottom w:val="none" w:sz="0" w:space="0" w:color="auto"/>
                        <w:right w:val="none" w:sz="0" w:space="0" w:color="auto"/>
                      </w:divBdr>
                      <w:divsChild>
                        <w:div w:id="1920477852">
                          <w:marLeft w:val="0"/>
                          <w:marRight w:val="0"/>
                          <w:marTop w:val="0"/>
                          <w:marBottom w:val="0"/>
                          <w:divBdr>
                            <w:top w:val="none" w:sz="0" w:space="0" w:color="auto"/>
                            <w:left w:val="none" w:sz="0" w:space="0" w:color="auto"/>
                            <w:bottom w:val="none" w:sz="0" w:space="0" w:color="auto"/>
                            <w:right w:val="none" w:sz="0" w:space="0" w:color="auto"/>
                          </w:divBdr>
                          <w:divsChild>
                            <w:div w:id="20012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581687">
              <w:marLeft w:val="0"/>
              <w:marRight w:val="0"/>
              <w:marTop w:val="0"/>
              <w:marBottom w:val="0"/>
              <w:divBdr>
                <w:top w:val="none" w:sz="0" w:space="0" w:color="auto"/>
                <w:left w:val="none" w:sz="0" w:space="0" w:color="auto"/>
                <w:bottom w:val="none" w:sz="0" w:space="0" w:color="auto"/>
                <w:right w:val="none" w:sz="0" w:space="0" w:color="auto"/>
              </w:divBdr>
              <w:divsChild>
                <w:div w:id="2083595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474978157">
      <w:bodyDiv w:val="1"/>
      <w:marLeft w:val="0"/>
      <w:marRight w:val="0"/>
      <w:marTop w:val="0"/>
      <w:marBottom w:val="0"/>
      <w:divBdr>
        <w:top w:val="none" w:sz="0" w:space="0" w:color="auto"/>
        <w:left w:val="none" w:sz="0" w:space="0" w:color="auto"/>
        <w:bottom w:val="none" w:sz="0" w:space="0" w:color="auto"/>
        <w:right w:val="none" w:sz="0" w:space="0" w:color="auto"/>
      </w:divBdr>
    </w:div>
    <w:div w:id="1753889250">
      <w:bodyDiv w:val="1"/>
      <w:marLeft w:val="0"/>
      <w:marRight w:val="0"/>
      <w:marTop w:val="0"/>
      <w:marBottom w:val="0"/>
      <w:divBdr>
        <w:top w:val="none" w:sz="0" w:space="0" w:color="auto"/>
        <w:left w:val="none" w:sz="0" w:space="0" w:color="auto"/>
        <w:bottom w:val="none" w:sz="0" w:space="0" w:color="auto"/>
        <w:right w:val="none" w:sz="0" w:space="0" w:color="auto"/>
      </w:divBdr>
    </w:div>
    <w:div w:id="1784298573">
      <w:bodyDiv w:val="1"/>
      <w:marLeft w:val="0"/>
      <w:marRight w:val="0"/>
      <w:marTop w:val="0"/>
      <w:marBottom w:val="0"/>
      <w:divBdr>
        <w:top w:val="none" w:sz="0" w:space="0" w:color="auto"/>
        <w:left w:val="none" w:sz="0" w:space="0" w:color="auto"/>
        <w:bottom w:val="none" w:sz="0" w:space="0" w:color="auto"/>
        <w:right w:val="none" w:sz="0" w:space="0" w:color="auto"/>
      </w:divBdr>
    </w:div>
    <w:div w:id="1869219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uchkomm.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a@auchkomm.d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uchkomm.com/aktuellepressetexte" TargetMode="External"/><Relationship Id="rId4" Type="http://schemas.openxmlformats.org/officeDocument/2006/relationships/settings" Target="settings.xml"/><Relationship Id="rId9" Type="http://schemas.openxmlformats.org/officeDocument/2006/relationships/hyperlink" Target="mailto:vertrieb@kunzmann-fraesmaschinen.de" TargetMode="External"/><Relationship Id="rId14"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E4784-17F0-4722-836F-2DBFDE51D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967</Words>
  <Characters>6098</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auchkomm Unternehmenskommunikation</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2020-08-17T12:44:00Z</cp:lastPrinted>
  <dcterms:created xsi:type="dcterms:W3CDTF">2020-12-31T09:27:00Z</dcterms:created>
  <dcterms:modified xsi:type="dcterms:W3CDTF">2020-12-31T09:27:00Z</dcterms:modified>
</cp:coreProperties>
</file>