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70061" w14:paraId="4DFFB21C" w14:textId="77777777">
        <w:trPr>
          <w:cantSplit/>
          <w:trHeight w:hRule="exact" w:val="2102"/>
        </w:trPr>
        <w:tc>
          <w:tcPr>
            <w:tcW w:w="6803" w:type="dxa"/>
          </w:tcPr>
          <w:p w14:paraId="4E94F40C" w14:textId="77777777" w:rsidR="00B70061" w:rsidRDefault="00000000">
            <w:pPr>
              <w:pStyle w:val="Start"/>
              <w:widowControl w:val="0"/>
              <w:tabs>
                <w:tab w:val="clear" w:pos="7201"/>
                <w:tab w:val="left" w:pos="7155"/>
              </w:tabs>
              <w:rPr>
                <w:rFonts w:cs="Arial"/>
                <w:b/>
              </w:rPr>
            </w:pPr>
            <w:bookmarkStart w:id="0" w:name="OLE_LINK20"/>
            <w:r>
              <w:rPr>
                <w:rFonts w:cs="Arial"/>
                <w:b/>
              </w:rPr>
              <w:t>Ansprechpartner:</w:t>
            </w:r>
          </w:p>
          <w:p w14:paraId="4363487A" w14:textId="77777777" w:rsidR="00B70061" w:rsidRDefault="00000000">
            <w:pPr>
              <w:pStyle w:val="Start"/>
              <w:widowControl w:val="0"/>
              <w:tabs>
                <w:tab w:val="clear" w:pos="7201"/>
                <w:tab w:val="left" w:pos="7155"/>
              </w:tabs>
            </w:pPr>
            <w:r>
              <w:t>Andreas Reich</w:t>
            </w:r>
          </w:p>
          <w:p w14:paraId="52E03B2C" w14:textId="77777777" w:rsidR="00B70061" w:rsidRDefault="00000000">
            <w:pPr>
              <w:pStyle w:val="Start"/>
              <w:widowControl w:val="0"/>
              <w:tabs>
                <w:tab w:val="clear" w:pos="7201"/>
                <w:tab w:val="left" w:pos="7155"/>
              </w:tabs>
            </w:pPr>
            <w:r>
              <w:t>Produktbereichsleiter Werkzeugspanntechnik</w:t>
            </w:r>
          </w:p>
          <w:p w14:paraId="0D15EAF4" w14:textId="379931F9" w:rsidR="00972EC6" w:rsidRDefault="00000000" w:rsidP="00972EC6">
            <w:r w:rsidRPr="00972EC6">
              <w:rPr>
                <w:rFonts w:ascii="Arial" w:hAnsi="Arial" w:cs="Arial"/>
                <w:color w:val="000000"/>
                <w:sz w:val="16"/>
                <w:szCs w:val="16"/>
              </w:rPr>
              <w:t>Tel.: +49 (0)</w:t>
            </w:r>
            <w:r w:rsidR="00972EC6">
              <w:rPr>
                <w:rFonts w:ascii="Arial" w:hAnsi="Arial" w:cs="Arial"/>
                <w:color w:val="000000"/>
                <w:sz w:val="16"/>
                <w:szCs w:val="16"/>
              </w:rPr>
              <w:t xml:space="preserve"> 2739 4037 162</w:t>
            </w:r>
            <w:r w:rsidR="00972EC6">
              <w:rPr>
                <w:rStyle w:val="apple-converted-space"/>
                <w:rFonts w:ascii="Arial" w:hAnsi="Arial" w:cs="Arial"/>
                <w:color w:val="000000"/>
                <w:sz w:val="16"/>
                <w:szCs w:val="16"/>
              </w:rPr>
              <w:t> </w:t>
            </w:r>
          </w:p>
          <w:p w14:paraId="26AB0DED" w14:textId="77777777" w:rsidR="00B70061" w:rsidRDefault="00000000">
            <w:pPr>
              <w:pStyle w:val="Start"/>
              <w:widowControl w:val="0"/>
              <w:tabs>
                <w:tab w:val="clear" w:pos="7201"/>
                <w:tab w:val="left" w:pos="7155"/>
              </w:tabs>
            </w:pPr>
            <w:r>
              <w:t xml:space="preserve">E-Mail: </w:t>
            </w:r>
            <w:hyperlink r:id="rId8">
              <w:r>
                <w:rPr>
                  <w:rStyle w:val="Internetverknpfung"/>
                </w:rPr>
                <w:t>a.reich@hilma.de</w:t>
              </w:r>
            </w:hyperlink>
            <w:r>
              <w:t xml:space="preserve"> </w:t>
            </w:r>
          </w:p>
          <w:p w14:paraId="0B41F752" w14:textId="77777777" w:rsidR="00B70061" w:rsidRDefault="00B70061">
            <w:pPr>
              <w:pStyle w:val="Start"/>
              <w:widowControl w:val="0"/>
              <w:tabs>
                <w:tab w:val="clear" w:pos="7201"/>
                <w:tab w:val="left" w:pos="7155"/>
              </w:tabs>
              <w:rPr>
                <w:rFonts w:cs="Arial"/>
              </w:rPr>
            </w:pPr>
          </w:p>
          <w:p w14:paraId="7CB9BD6E" w14:textId="77777777" w:rsidR="00B70061" w:rsidRDefault="00000000">
            <w:pPr>
              <w:pStyle w:val="Start"/>
              <w:widowControl w:val="0"/>
              <w:tabs>
                <w:tab w:val="clear" w:pos="7201"/>
                <w:tab w:val="left" w:pos="7155"/>
              </w:tabs>
              <w:rPr>
                <w:rFonts w:cs="Arial"/>
              </w:rPr>
            </w:pPr>
            <w:r>
              <w:rPr>
                <w:rFonts w:cs="Arial"/>
              </w:rPr>
              <w:t>F. Stephan Auch</w:t>
            </w:r>
          </w:p>
          <w:p w14:paraId="7CA53173" w14:textId="77777777" w:rsidR="00B70061" w:rsidRDefault="00000000">
            <w:pPr>
              <w:pStyle w:val="Start"/>
              <w:widowControl w:val="0"/>
              <w:tabs>
                <w:tab w:val="clear" w:pos="7201"/>
                <w:tab w:val="left" w:pos="7155"/>
              </w:tabs>
              <w:rPr>
                <w:rFonts w:cs="Arial"/>
              </w:rPr>
            </w:pPr>
            <w:r>
              <w:rPr>
                <w:rFonts w:cs="Arial"/>
              </w:rPr>
              <w:t>auchkomm Unternehmenskommunikation</w:t>
            </w:r>
            <w:r>
              <w:rPr>
                <w:rFonts w:cs="Arial"/>
              </w:rPr>
              <w:br/>
              <w:t xml:space="preserve">Tel.: </w:t>
            </w:r>
            <w:r>
              <w:t>+49 (0) 911</w:t>
            </w:r>
            <w:r>
              <w:rPr>
                <w:rFonts w:cs="Arial"/>
              </w:rPr>
              <w:t xml:space="preserve"> / 27 47 100</w:t>
            </w:r>
            <w:r>
              <w:rPr>
                <w:rFonts w:cs="Arial"/>
              </w:rPr>
              <w:br/>
              <w:t>E-Mail:</w:t>
            </w:r>
            <w:r>
              <w:t xml:space="preserve"> </w:t>
            </w:r>
            <w:hyperlink r:id="rId9">
              <w:r>
                <w:rPr>
                  <w:rStyle w:val="Internetverknpfung"/>
                </w:rPr>
                <w:t>fsa@auchkomm.de</w:t>
              </w:r>
            </w:hyperlink>
            <w:r>
              <w:t xml:space="preserve"> </w:t>
            </w:r>
            <w:r>
              <w:rPr>
                <w:rFonts w:cs="Arial"/>
              </w:rPr>
              <w:tab/>
            </w:r>
          </w:p>
        </w:tc>
        <w:tc>
          <w:tcPr>
            <w:tcW w:w="2700" w:type="dxa"/>
          </w:tcPr>
          <w:p w14:paraId="18221F39" w14:textId="77777777" w:rsidR="00D9578C" w:rsidRPr="009E59B5" w:rsidRDefault="00D9578C" w:rsidP="00D9578C">
            <w:pPr>
              <w:pStyle w:val="Start"/>
              <w:tabs>
                <w:tab w:val="clear" w:pos="7201"/>
                <w:tab w:val="left" w:pos="7155"/>
              </w:tabs>
              <w:ind w:left="142"/>
              <w:rPr>
                <w:rFonts w:cs="Arial"/>
                <w:lang w:val="it-IT"/>
              </w:rPr>
            </w:pPr>
            <w:proofErr w:type="spellStart"/>
            <w:r w:rsidRPr="009E59B5">
              <w:rPr>
                <w:rFonts w:cs="Arial"/>
                <w:lang w:val="it-IT"/>
              </w:rPr>
              <w:t>Römheld</w:t>
            </w:r>
            <w:proofErr w:type="spellEnd"/>
            <w:r w:rsidRPr="009E59B5">
              <w:rPr>
                <w:rFonts w:cs="Arial"/>
                <w:lang w:val="it-IT"/>
              </w:rPr>
              <w:t xml:space="preserve"> GmbH</w:t>
            </w:r>
          </w:p>
          <w:p w14:paraId="70147C9C" w14:textId="77777777" w:rsidR="00D9578C" w:rsidRPr="009E59B5" w:rsidRDefault="00D9578C" w:rsidP="00D9578C">
            <w:pPr>
              <w:pStyle w:val="Start"/>
              <w:tabs>
                <w:tab w:val="clear" w:pos="7201"/>
                <w:tab w:val="left" w:pos="7155"/>
              </w:tabs>
              <w:ind w:left="142"/>
              <w:rPr>
                <w:rFonts w:cs="Arial"/>
                <w:lang w:val="it-IT"/>
              </w:rPr>
            </w:pPr>
            <w:proofErr w:type="spellStart"/>
            <w:r w:rsidRPr="009E59B5">
              <w:rPr>
                <w:rFonts w:cs="Arial"/>
                <w:lang w:val="it-IT"/>
              </w:rPr>
              <w:t>Friedrichshütte</w:t>
            </w:r>
            <w:proofErr w:type="spellEnd"/>
          </w:p>
          <w:p w14:paraId="5CFD61A2" w14:textId="77777777" w:rsidR="00D9578C" w:rsidRPr="009E59B5" w:rsidRDefault="00D9578C" w:rsidP="00D9578C">
            <w:pPr>
              <w:pStyle w:val="Start"/>
              <w:tabs>
                <w:tab w:val="clear" w:pos="7201"/>
                <w:tab w:val="left" w:pos="7155"/>
              </w:tabs>
              <w:ind w:left="142"/>
              <w:rPr>
                <w:rFonts w:cs="Arial"/>
                <w:lang w:val="it-IT"/>
              </w:rPr>
            </w:pPr>
            <w:proofErr w:type="spellStart"/>
            <w:r w:rsidRPr="009E59B5">
              <w:rPr>
                <w:rFonts w:cs="Arial"/>
                <w:lang w:val="it-IT"/>
              </w:rPr>
              <w:t>Römheldstraße</w:t>
            </w:r>
            <w:proofErr w:type="spellEnd"/>
            <w:r w:rsidRPr="009E59B5">
              <w:rPr>
                <w:rFonts w:cs="Arial"/>
                <w:lang w:val="it-IT"/>
              </w:rPr>
              <w:t xml:space="preserve"> 1-5</w:t>
            </w:r>
          </w:p>
          <w:p w14:paraId="7F977284" w14:textId="77777777" w:rsidR="00D9578C" w:rsidRPr="009E59B5" w:rsidRDefault="00D9578C" w:rsidP="00D9578C">
            <w:pPr>
              <w:pStyle w:val="Start"/>
              <w:tabs>
                <w:tab w:val="clear" w:pos="7201"/>
                <w:tab w:val="left" w:pos="7155"/>
              </w:tabs>
              <w:ind w:left="142"/>
              <w:rPr>
                <w:rFonts w:cs="Arial"/>
                <w:lang w:val="it-IT"/>
              </w:rPr>
            </w:pPr>
            <w:r w:rsidRPr="009E59B5">
              <w:rPr>
                <w:rFonts w:cs="Arial"/>
                <w:lang w:val="it-IT"/>
              </w:rPr>
              <w:t xml:space="preserve">35321 </w:t>
            </w:r>
            <w:proofErr w:type="spellStart"/>
            <w:r w:rsidRPr="009E59B5">
              <w:rPr>
                <w:rFonts w:cs="Arial"/>
                <w:lang w:val="it-IT"/>
              </w:rPr>
              <w:t>Laubach</w:t>
            </w:r>
            <w:proofErr w:type="spellEnd"/>
          </w:p>
          <w:p w14:paraId="70113D04" w14:textId="77777777" w:rsidR="00D9578C" w:rsidRPr="009E59B5" w:rsidRDefault="00D9578C" w:rsidP="00D9578C">
            <w:pPr>
              <w:pStyle w:val="Start"/>
              <w:tabs>
                <w:tab w:val="clear" w:pos="7201"/>
                <w:tab w:val="left" w:pos="7155"/>
              </w:tabs>
              <w:ind w:left="142"/>
              <w:rPr>
                <w:rFonts w:cs="Arial"/>
                <w:lang w:val="it-IT"/>
              </w:rPr>
            </w:pPr>
            <w:r w:rsidRPr="009E59B5">
              <w:rPr>
                <w:rFonts w:cs="Arial"/>
                <w:lang w:val="it-IT"/>
              </w:rPr>
              <w:t>Germany</w:t>
            </w:r>
          </w:p>
          <w:p w14:paraId="605EC773" w14:textId="77777777" w:rsidR="00D9578C" w:rsidRPr="009E59B5" w:rsidRDefault="00D9578C" w:rsidP="00D9578C">
            <w:pPr>
              <w:pStyle w:val="Start"/>
              <w:tabs>
                <w:tab w:val="clear" w:pos="7201"/>
                <w:tab w:val="left" w:pos="7155"/>
              </w:tabs>
              <w:ind w:left="142"/>
              <w:rPr>
                <w:rFonts w:cs="Arial"/>
                <w:lang w:val="it-IT"/>
              </w:rPr>
            </w:pPr>
            <w:r w:rsidRPr="009E59B5">
              <w:rPr>
                <w:rFonts w:cs="Arial"/>
                <w:lang w:val="it-IT"/>
              </w:rPr>
              <w:t>Tel.: +49 (0) 6405 89-0</w:t>
            </w:r>
          </w:p>
          <w:p w14:paraId="2F167081" w14:textId="77777777" w:rsidR="00D9578C" w:rsidRPr="009E59B5" w:rsidRDefault="00D9578C" w:rsidP="00D9578C">
            <w:pPr>
              <w:pStyle w:val="Start"/>
              <w:tabs>
                <w:tab w:val="clear" w:pos="7201"/>
                <w:tab w:val="left" w:pos="7155"/>
              </w:tabs>
              <w:ind w:left="142"/>
              <w:rPr>
                <w:rFonts w:cs="Arial"/>
                <w:lang w:val="it-IT"/>
              </w:rPr>
            </w:pPr>
            <w:r w:rsidRPr="009E59B5">
              <w:rPr>
                <w:rFonts w:cs="Arial"/>
                <w:lang w:val="it-IT"/>
              </w:rPr>
              <w:t>Fax: +49 (0) 6405 89-211</w:t>
            </w:r>
          </w:p>
          <w:p w14:paraId="0AE6C3A8" w14:textId="77777777" w:rsidR="00D9578C" w:rsidRPr="00E03B47" w:rsidRDefault="00D9578C" w:rsidP="00D9578C">
            <w:pPr>
              <w:pStyle w:val="Start"/>
              <w:tabs>
                <w:tab w:val="clear" w:pos="7201"/>
                <w:tab w:val="left" w:pos="7155"/>
              </w:tabs>
              <w:ind w:left="142"/>
              <w:rPr>
                <w:rFonts w:cs="Arial"/>
                <w:lang w:val="it-IT"/>
              </w:rPr>
            </w:pPr>
            <w:r w:rsidRPr="009E59B5">
              <w:rPr>
                <w:rFonts w:cs="Arial"/>
                <w:szCs w:val="16"/>
                <w:lang w:val="it-IT"/>
              </w:rPr>
              <w:t>E-Mail:</w:t>
            </w:r>
            <w:r w:rsidRPr="009E59B5">
              <w:rPr>
                <w:rStyle w:val="Hyperlink"/>
                <w:lang w:val="it-IT"/>
              </w:rPr>
              <w:t> </w:t>
            </w:r>
            <w:hyperlink r:id="rId10" w:history="1">
              <w:r w:rsidRPr="009E59B5">
                <w:rPr>
                  <w:rStyle w:val="Hyperlink"/>
                  <w:rFonts w:cs="Arial"/>
                  <w:szCs w:val="16"/>
                  <w:lang w:val="it-IT"/>
                </w:rPr>
                <w:t>info@roemheld.de</w:t>
              </w:r>
            </w:hyperlink>
          </w:p>
          <w:p w14:paraId="0FD0880A" w14:textId="53966096" w:rsidR="00B70061" w:rsidRDefault="00000000" w:rsidP="00D9578C">
            <w:pPr>
              <w:pStyle w:val="Start"/>
              <w:widowControl w:val="0"/>
              <w:tabs>
                <w:tab w:val="clear" w:pos="7201"/>
                <w:tab w:val="left" w:pos="7155"/>
              </w:tabs>
              <w:ind w:left="142"/>
              <w:rPr>
                <w:rFonts w:cs="Arial"/>
                <w:lang w:val="it-IT"/>
              </w:rPr>
            </w:pPr>
            <w:hyperlink r:id="rId11" w:history="1">
              <w:r w:rsidR="00D9578C">
                <w:rPr>
                  <w:rStyle w:val="Hyperlink"/>
                  <w:rFonts w:cs="Arial"/>
                  <w:lang w:val="it-IT"/>
                </w:rPr>
                <w:t>www.roemheld.de</w:t>
              </w:r>
            </w:hyperlink>
          </w:p>
        </w:tc>
      </w:tr>
    </w:tbl>
    <w:p w14:paraId="4D5DFE4B" w14:textId="77777777" w:rsidR="00B70061" w:rsidRDefault="00000000">
      <w:pPr>
        <w:spacing w:line="360" w:lineRule="auto"/>
        <w:ind w:right="2591"/>
        <w:rPr>
          <w:rFonts w:ascii="Arial" w:hAnsi="Arial" w:cs="Arial"/>
          <w:sz w:val="28"/>
          <w:szCs w:val="28"/>
        </w:rPr>
      </w:pPr>
      <w:r>
        <w:rPr>
          <w:rFonts w:ascii="Arial" w:hAnsi="Arial" w:cs="Arial"/>
          <w:sz w:val="28"/>
          <w:szCs w:val="28"/>
        </w:rPr>
        <w:t xml:space="preserve">Presse-Information </w:t>
      </w:r>
      <w:r w:rsidR="008F5C1A">
        <w:rPr>
          <w:rFonts w:ascii="Arial" w:hAnsi="Arial" w:cs="Arial"/>
          <w:sz w:val="28"/>
          <w:szCs w:val="28"/>
        </w:rPr>
        <w:t>7/</w:t>
      </w:r>
      <w:r>
        <w:rPr>
          <w:rFonts w:ascii="Arial" w:hAnsi="Arial" w:cs="Arial"/>
          <w:sz w:val="28"/>
          <w:szCs w:val="28"/>
        </w:rPr>
        <w:t>2022</w:t>
      </w:r>
    </w:p>
    <w:p w14:paraId="29F15166" w14:textId="77777777" w:rsidR="00B70061" w:rsidRDefault="00000000">
      <w:pPr>
        <w:spacing w:line="360" w:lineRule="auto"/>
        <w:ind w:right="2591"/>
        <w:rPr>
          <w:rFonts w:ascii="Arial" w:hAnsi="Arial" w:cs="Arial"/>
          <w:b/>
          <w:bCs/>
        </w:rPr>
      </w:pPr>
      <w:r>
        <w:rPr>
          <w:rFonts w:ascii="Arial" w:hAnsi="Arial" w:cs="Arial"/>
          <w:b/>
          <w:bCs/>
          <w:noProof/>
        </w:rPr>
        <mc:AlternateContent>
          <mc:Choice Requires="wps">
            <w:drawing>
              <wp:anchor distT="5080" distB="5080" distL="5080" distR="5080" simplePos="0" relativeHeight="11" behindDoc="0" locked="0" layoutInCell="0" allowOverlap="1" wp14:anchorId="4F756C68" wp14:editId="66CCAC38">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3565F0E8">
                <v:stroke color="black" weight="9360" joinstyle="round" endcap="flat"/>
                <v:fill o:detectmouseclick="t" on="false"/>
                <w10:wrap type="none"/>
              </v:line>
            </w:pict>
          </mc:Fallback>
        </mc:AlternateContent>
      </w:r>
    </w:p>
    <w:p w14:paraId="29CC7AD7" w14:textId="55E8F03D" w:rsidR="00B70061" w:rsidRDefault="00000000">
      <w:pPr>
        <w:pStyle w:val="Listenabsatz"/>
        <w:numPr>
          <w:ilvl w:val="0"/>
          <w:numId w:val="1"/>
        </w:numPr>
        <w:ind w:left="426" w:hanging="426"/>
        <w:rPr>
          <w:rFonts w:cs="Arial"/>
          <w:b/>
          <w:bCs/>
          <w:sz w:val="22"/>
          <w:szCs w:val="22"/>
        </w:rPr>
      </w:pPr>
      <w:r>
        <w:rPr>
          <w:rFonts w:cs="Arial"/>
          <w:b/>
          <w:bCs/>
          <w:sz w:val="22"/>
          <w:szCs w:val="22"/>
        </w:rPr>
        <w:t>ROEMHELD auf der Euro</w:t>
      </w:r>
      <w:bookmarkStart w:id="1" w:name="OLE_LINK34"/>
      <w:bookmarkStart w:id="2" w:name="OLE_LINK33"/>
      <w:r w:rsidR="005B0A57">
        <w:rPr>
          <w:rFonts w:cs="Arial"/>
          <w:b/>
          <w:bCs/>
          <w:sz w:val="22"/>
          <w:szCs w:val="22"/>
        </w:rPr>
        <w:t>blech</w:t>
      </w:r>
      <w:r>
        <w:rPr>
          <w:rFonts w:cs="Arial"/>
          <w:b/>
          <w:bCs/>
          <w:sz w:val="22"/>
          <w:szCs w:val="22"/>
        </w:rPr>
        <w:t xml:space="preserve">: </w:t>
      </w:r>
      <w:bookmarkEnd w:id="1"/>
      <w:bookmarkEnd w:id="2"/>
      <w:r>
        <w:rPr>
          <w:rFonts w:cs="Arial"/>
          <w:b/>
          <w:bCs/>
          <w:sz w:val="22"/>
          <w:szCs w:val="22"/>
        </w:rPr>
        <w:t>Neues Zug-Schub</w:t>
      </w:r>
      <w:r w:rsidR="001538F1">
        <w:rPr>
          <w:rFonts w:cs="Arial"/>
          <w:b/>
          <w:bCs/>
          <w:sz w:val="22"/>
          <w:szCs w:val="22"/>
        </w:rPr>
        <w:t>-S</w:t>
      </w:r>
      <w:r>
        <w:rPr>
          <w:rFonts w:cs="Arial"/>
          <w:b/>
          <w:bCs/>
          <w:sz w:val="22"/>
          <w:szCs w:val="22"/>
        </w:rPr>
        <w:t>ystem erleichtert Werkzeugwechsel</w:t>
      </w:r>
    </w:p>
    <w:p w14:paraId="24915A35" w14:textId="17EBBEE4" w:rsidR="00B70061" w:rsidRDefault="00000000">
      <w:pPr>
        <w:pStyle w:val="Listenabsatz"/>
        <w:numPr>
          <w:ilvl w:val="0"/>
          <w:numId w:val="1"/>
        </w:numPr>
        <w:ind w:left="426" w:hanging="426"/>
        <w:rPr>
          <w:rFonts w:cs="Arial"/>
          <w:b/>
          <w:bCs/>
          <w:sz w:val="22"/>
          <w:szCs w:val="22"/>
        </w:rPr>
      </w:pPr>
      <w:r>
        <w:rPr>
          <w:rFonts w:cs="Arial"/>
          <w:b/>
          <w:bCs/>
          <w:sz w:val="22"/>
          <w:szCs w:val="22"/>
        </w:rPr>
        <w:t>Komplett</w:t>
      </w:r>
      <w:r w:rsidR="008939EB">
        <w:rPr>
          <w:rFonts w:cs="Arial"/>
          <w:b/>
          <w:bCs/>
          <w:sz w:val="22"/>
          <w:szCs w:val="22"/>
        </w:rPr>
        <w:t>l</w:t>
      </w:r>
      <w:r>
        <w:rPr>
          <w:rFonts w:cs="Arial"/>
          <w:b/>
          <w:bCs/>
          <w:sz w:val="22"/>
          <w:szCs w:val="22"/>
        </w:rPr>
        <w:t xml:space="preserve">ösungen </w:t>
      </w:r>
      <w:r w:rsidR="008939EB">
        <w:rPr>
          <w:rFonts w:cs="Arial"/>
          <w:b/>
          <w:bCs/>
          <w:sz w:val="22"/>
          <w:szCs w:val="22"/>
        </w:rPr>
        <w:t xml:space="preserve">für </w:t>
      </w:r>
      <w:r>
        <w:rPr>
          <w:rFonts w:cs="Arial"/>
          <w:b/>
          <w:bCs/>
          <w:sz w:val="22"/>
          <w:szCs w:val="22"/>
        </w:rPr>
        <w:t xml:space="preserve">das </w:t>
      </w:r>
      <w:r w:rsidR="008939EB">
        <w:rPr>
          <w:rFonts w:cs="Arial"/>
          <w:b/>
          <w:bCs/>
          <w:sz w:val="22"/>
          <w:szCs w:val="22"/>
        </w:rPr>
        <w:t>Werkzeugr</w:t>
      </w:r>
      <w:r>
        <w:rPr>
          <w:rFonts w:cs="Arial"/>
          <w:b/>
          <w:bCs/>
          <w:sz w:val="22"/>
          <w:szCs w:val="22"/>
        </w:rPr>
        <w:t xml:space="preserve">üsten </w:t>
      </w:r>
      <w:r w:rsidR="008939EB">
        <w:rPr>
          <w:rFonts w:cs="Arial"/>
          <w:b/>
          <w:bCs/>
          <w:sz w:val="22"/>
          <w:szCs w:val="22"/>
        </w:rPr>
        <w:t>steigern Produktivität</w:t>
      </w:r>
    </w:p>
    <w:p w14:paraId="773E5D65" w14:textId="47FE5643" w:rsidR="00B70061" w:rsidRDefault="00D9578C">
      <w:pPr>
        <w:spacing w:after="120" w:line="360" w:lineRule="auto"/>
        <w:rPr>
          <w:rFonts w:ascii="Arial" w:hAnsi="Arial" w:cs="Arial"/>
          <w:sz w:val="22"/>
          <w:szCs w:val="22"/>
        </w:rPr>
      </w:pPr>
      <w:r>
        <w:rPr>
          <w:rFonts w:ascii="Arial" w:hAnsi="Arial" w:cs="Arial"/>
          <w:i/>
          <w:sz w:val="22"/>
          <w:szCs w:val="22"/>
        </w:rPr>
        <w:t xml:space="preserve">Laubach, den </w:t>
      </w:r>
      <w:r w:rsidR="008F5C1A">
        <w:rPr>
          <w:rFonts w:ascii="Arial" w:hAnsi="Arial" w:cs="Arial"/>
          <w:i/>
          <w:sz w:val="22"/>
          <w:szCs w:val="22"/>
        </w:rPr>
        <w:t>30</w:t>
      </w:r>
      <w:r>
        <w:rPr>
          <w:rFonts w:ascii="Arial" w:hAnsi="Arial" w:cs="Arial"/>
          <w:i/>
          <w:sz w:val="22"/>
          <w:szCs w:val="22"/>
        </w:rPr>
        <w:t>. August 2022</w:t>
      </w:r>
      <w:r>
        <w:rPr>
          <w:rFonts w:ascii="Arial" w:hAnsi="Arial" w:cs="Arial"/>
          <w:sz w:val="22"/>
          <w:szCs w:val="22"/>
        </w:rPr>
        <w:t xml:space="preserve">. Enge Taktzeiten, höchste Effizienz: Wo Umformpressen </w:t>
      </w:r>
      <w:r w:rsidR="005B504C">
        <w:rPr>
          <w:rFonts w:ascii="Arial" w:hAnsi="Arial" w:cs="Arial"/>
          <w:sz w:val="22"/>
          <w:szCs w:val="22"/>
        </w:rPr>
        <w:t xml:space="preserve">und Stanzen </w:t>
      </w:r>
      <w:r>
        <w:rPr>
          <w:rFonts w:ascii="Arial" w:hAnsi="Arial" w:cs="Arial"/>
          <w:sz w:val="22"/>
          <w:szCs w:val="22"/>
        </w:rPr>
        <w:t xml:space="preserve">am Werk sind, ist die gesamte Prozesskette auf eine maximale Ausbringung getrimmt. Doch </w:t>
      </w:r>
      <w:r w:rsidR="008939EB">
        <w:rPr>
          <w:rFonts w:ascii="Arial" w:hAnsi="Arial" w:cs="Arial"/>
          <w:sz w:val="22"/>
          <w:szCs w:val="22"/>
        </w:rPr>
        <w:t>bei sinkenden</w:t>
      </w:r>
      <w:r>
        <w:rPr>
          <w:rFonts w:ascii="Arial" w:hAnsi="Arial" w:cs="Arial"/>
          <w:sz w:val="22"/>
          <w:szCs w:val="22"/>
        </w:rPr>
        <w:t xml:space="preserve"> Losgrößen steigt die Zahl der Unterbrechungen durch Werkzeugwechsel. Wie man </w:t>
      </w:r>
      <w:r w:rsidR="00F30C98">
        <w:rPr>
          <w:rFonts w:ascii="Arial" w:hAnsi="Arial" w:cs="Arial"/>
          <w:sz w:val="22"/>
          <w:szCs w:val="22"/>
        </w:rPr>
        <w:t>diese effizient handhabt</w:t>
      </w:r>
      <w:r>
        <w:rPr>
          <w:rFonts w:ascii="Arial" w:hAnsi="Arial" w:cs="Arial"/>
          <w:sz w:val="22"/>
          <w:szCs w:val="22"/>
        </w:rPr>
        <w:t>, zeigt ROEMHELD auf der Euro</w:t>
      </w:r>
      <w:r w:rsidR="005B0A57">
        <w:rPr>
          <w:rFonts w:ascii="Arial" w:hAnsi="Arial" w:cs="Arial"/>
          <w:sz w:val="22"/>
          <w:szCs w:val="22"/>
        </w:rPr>
        <w:t>blech</w:t>
      </w:r>
      <w:r>
        <w:rPr>
          <w:rFonts w:ascii="Arial" w:hAnsi="Arial" w:cs="Arial"/>
          <w:sz w:val="22"/>
          <w:szCs w:val="22"/>
        </w:rPr>
        <w:t xml:space="preserve"> </w:t>
      </w:r>
      <w:r w:rsidR="006C2A0E">
        <w:rPr>
          <w:rFonts w:ascii="Arial" w:hAnsi="Arial" w:cs="Arial"/>
          <w:sz w:val="22"/>
          <w:szCs w:val="22"/>
        </w:rPr>
        <w:t xml:space="preserve">vom 25. bis 28. Oktober </w:t>
      </w:r>
      <w:r>
        <w:rPr>
          <w:rFonts w:ascii="Arial" w:hAnsi="Arial" w:cs="Arial"/>
          <w:sz w:val="22"/>
          <w:szCs w:val="22"/>
        </w:rPr>
        <w:t>in Halle 27 a</w:t>
      </w:r>
      <w:r w:rsidR="00F30C98">
        <w:rPr>
          <w:rFonts w:ascii="Arial" w:hAnsi="Arial" w:cs="Arial"/>
          <w:sz w:val="22"/>
          <w:szCs w:val="22"/>
        </w:rPr>
        <w:t>n</w:t>
      </w:r>
      <w:r>
        <w:rPr>
          <w:rFonts w:ascii="Arial" w:hAnsi="Arial" w:cs="Arial"/>
          <w:sz w:val="22"/>
          <w:szCs w:val="22"/>
        </w:rPr>
        <w:t xml:space="preserve"> Stand K65.</w:t>
      </w:r>
    </w:p>
    <w:p w14:paraId="2E91EA19" w14:textId="37DA1015" w:rsidR="00B70061" w:rsidRDefault="00F30C98">
      <w:pPr>
        <w:spacing w:after="120" w:line="360" w:lineRule="auto"/>
        <w:rPr>
          <w:rFonts w:ascii="Arial" w:hAnsi="Arial" w:cs="Arial"/>
          <w:sz w:val="22"/>
          <w:szCs w:val="22"/>
        </w:rPr>
      </w:pPr>
      <w:r>
        <w:rPr>
          <w:rFonts w:ascii="Arial" w:hAnsi="Arial" w:cs="Arial"/>
          <w:sz w:val="22"/>
          <w:szCs w:val="22"/>
        </w:rPr>
        <w:t xml:space="preserve">Möglich wird </w:t>
      </w:r>
      <w:r w:rsidR="00D9578C">
        <w:rPr>
          <w:rFonts w:ascii="Arial" w:hAnsi="Arial" w:cs="Arial"/>
          <w:sz w:val="22"/>
          <w:szCs w:val="22"/>
        </w:rPr>
        <w:t>eine durchgängig</w:t>
      </w:r>
      <w:r>
        <w:rPr>
          <w:rFonts w:ascii="Arial" w:hAnsi="Arial" w:cs="Arial"/>
          <w:sz w:val="22"/>
          <w:szCs w:val="22"/>
        </w:rPr>
        <w:t xml:space="preserve"> </w:t>
      </w:r>
      <w:r w:rsidR="00D9578C">
        <w:rPr>
          <w:rFonts w:ascii="Arial" w:hAnsi="Arial" w:cs="Arial"/>
          <w:sz w:val="22"/>
          <w:szCs w:val="22"/>
        </w:rPr>
        <w:t xml:space="preserve">hohe </w:t>
      </w:r>
      <w:r>
        <w:rPr>
          <w:rFonts w:ascii="Arial" w:hAnsi="Arial" w:cs="Arial"/>
          <w:sz w:val="22"/>
          <w:szCs w:val="22"/>
        </w:rPr>
        <w:t xml:space="preserve">Produktivität durch individuelle Komplettsysteme für </w:t>
      </w:r>
      <w:r w:rsidR="00D9578C">
        <w:rPr>
          <w:rFonts w:ascii="Arial" w:hAnsi="Arial" w:cs="Arial"/>
          <w:sz w:val="22"/>
          <w:szCs w:val="22"/>
        </w:rPr>
        <w:t>den effizienten Werkzeugwechsel</w:t>
      </w:r>
      <w:r>
        <w:rPr>
          <w:rFonts w:ascii="Arial" w:hAnsi="Arial" w:cs="Arial"/>
          <w:sz w:val="22"/>
          <w:szCs w:val="22"/>
        </w:rPr>
        <w:t xml:space="preserve">. </w:t>
      </w:r>
      <w:bookmarkStart w:id="3" w:name="OLE_LINK21"/>
      <w:r>
        <w:rPr>
          <w:rFonts w:ascii="Arial" w:hAnsi="Arial" w:cs="Arial"/>
          <w:sz w:val="22"/>
          <w:szCs w:val="22"/>
        </w:rPr>
        <w:t>Neu ist ein</w:t>
      </w:r>
      <w:r w:rsidR="00770DEA" w:rsidRPr="00770DEA">
        <w:rPr>
          <w:rFonts w:ascii="Arial" w:hAnsi="Arial" w:cs="Arial"/>
          <w:sz w:val="22"/>
          <w:szCs w:val="22"/>
        </w:rPr>
        <w:t xml:space="preserve"> </w:t>
      </w:r>
      <w:bookmarkStart w:id="4" w:name="OLE_LINK25"/>
      <w:r w:rsidR="00770DEA">
        <w:rPr>
          <w:rFonts w:ascii="Arial" w:hAnsi="Arial" w:cs="Arial"/>
          <w:sz w:val="22"/>
          <w:szCs w:val="22"/>
        </w:rPr>
        <w:t>Zug-Schub</w:t>
      </w:r>
      <w:r w:rsidR="001538F1">
        <w:rPr>
          <w:rFonts w:ascii="Arial" w:hAnsi="Arial" w:cs="Arial"/>
          <w:sz w:val="22"/>
          <w:szCs w:val="22"/>
        </w:rPr>
        <w:t>-S</w:t>
      </w:r>
      <w:r w:rsidR="00770DEA">
        <w:rPr>
          <w:rFonts w:ascii="Arial" w:hAnsi="Arial" w:cs="Arial"/>
          <w:sz w:val="22"/>
          <w:szCs w:val="22"/>
        </w:rPr>
        <w:t>ystem</w:t>
      </w:r>
      <w:bookmarkEnd w:id="4"/>
      <w:r w:rsidR="002F279E">
        <w:rPr>
          <w:rFonts w:ascii="Arial" w:hAnsi="Arial" w:cs="Arial"/>
          <w:sz w:val="22"/>
          <w:szCs w:val="22"/>
        </w:rPr>
        <w:t>, das</w:t>
      </w:r>
      <w:r>
        <w:rPr>
          <w:rFonts w:ascii="Arial" w:hAnsi="Arial" w:cs="Arial"/>
          <w:sz w:val="22"/>
          <w:szCs w:val="22"/>
        </w:rPr>
        <w:t xml:space="preserve"> Werkzeuge bis 50 t</w:t>
      </w:r>
      <w:r w:rsidR="002F279E">
        <w:rPr>
          <w:rFonts w:ascii="Arial" w:hAnsi="Arial" w:cs="Arial"/>
          <w:sz w:val="22"/>
          <w:szCs w:val="22"/>
        </w:rPr>
        <w:t xml:space="preserve"> über einen Kettenantrieb </w:t>
      </w:r>
      <w:r w:rsidR="00770DEA">
        <w:rPr>
          <w:rFonts w:ascii="Arial" w:hAnsi="Arial" w:cs="Arial"/>
          <w:sz w:val="22"/>
          <w:szCs w:val="22"/>
        </w:rPr>
        <w:t xml:space="preserve">in die Presse </w:t>
      </w:r>
      <w:r>
        <w:rPr>
          <w:rFonts w:ascii="Arial" w:hAnsi="Arial" w:cs="Arial"/>
          <w:sz w:val="22"/>
          <w:szCs w:val="22"/>
        </w:rPr>
        <w:t xml:space="preserve">hinein </w:t>
      </w:r>
      <w:r w:rsidR="00770DEA">
        <w:rPr>
          <w:rFonts w:ascii="Arial" w:hAnsi="Arial" w:cs="Arial"/>
          <w:sz w:val="22"/>
          <w:szCs w:val="22"/>
        </w:rPr>
        <w:t xml:space="preserve">und aus ihr heraus </w:t>
      </w:r>
      <w:r w:rsidR="002F279E">
        <w:rPr>
          <w:rFonts w:ascii="Arial" w:hAnsi="Arial" w:cs="Arial"/>
          <w:sz w:val="22"/>
          <w:szCs w:val="22"/>
        </w:rPr>
        <w:t>bewegt</w:t>
      </w:r>
      <w:r>
        <w:rPr>
          <w:rFonts w:ascii="Arial" w:hAnsi="Arial" w:cs="Arial"/>
          <w:sz w:val="22"/>
          <w:szCs w:val="22"/>
        </w:rPr>
        <w:t>.</w:t>
      </w:r>
      <w:bookmarkEnd w:id="3"/>
      <w:r>
        <w:rPr>
          <w:rFonts w:ascii="Arial" w:hAnsi="Arial" w:cs="Arial"/>
          <w:sz w:val="22"/>
          <w:szCs w:val="22"/>
        </w:rPr>
        <w:t xml:space="preserve"> </w:t>
      </w:r>
      <w:r w:rsidR="00770DEA">
        <w:rPr>
          <w:rFonts w:ascii="Arial" w:hAnsi="Arial" w:cs="Arial"/>
          <w:sz w:val="22"/>
          <w:szCs w:val="22"/>
        </w:rPr>
        <w:t xml:space="preserve">Es </w:t>
      </w:r>
      <w:r>
        <w:rPr>
          <w:rFonts w:ascii="Arial" w:hAnsi="Arial" w:cs="Arial"/>
          <w:sz w:val="22"/>
          <w:szCs w:val="22"/>
        </w:rPr>
        <w:t>wird direkt an den Pressentisch angeschraubt,</w:t>
      </w:r>
      <w:r w:rsidR="00770DEA">
        <w:rPr>
          <w:rFonts w:ascii="Arial" w:hAnsi="Arial" w:cs="Arial"/>
          <w:sz w:val="22"/>
          <w:szCs w:val="22"/>
        </w:rPr>
        <w:t xml:space="preserve"> über den d</w:t>
      </w:r>
      <w:r>
        <w:rPr>
          <w:rFonts w:ascii="Arial" w:hAnsi="Arial" w:cs="Arial"/>
          <w:sz w:val="22"/>
          <w:szCs w:val="22"/>
        </w:rPr>
        <w:t xml:space="preserve">ie </w:t>
      </w:r>
      <w:r w:rsidR="00770DEA">
        <w:rPr>
          <w:rFonts w:ascii="Arial" w:hAnsi="Arial" w:cs="Arial"/>
          <w:sz w:val="22"/>
          <w:szCs w:val="22"/>
        </w:rPr>
        <w:t>K</w:t>
      </w:r>
      <w:r>
        <w:rPr>
          <w:rFonts w:ascii="Arial" w:hAnsi="Arial" w:cs="Arial"/>
          <w:sz w:val="22"/>
          <w:szCs w:val="22"/>
        </w:rPr>
        <w:t xml:space="preserve">ette </w:t>
      </w:r>
      <w:r w:rsidR="00770DEA">
        <w:rPr>
          <w:rFonts w:ascii="Arial" w:hAnsi="Arial" w:cs="Arial"/>
          <w:sz w:val="22"/>
          <w:szCs w:val="22"/>
        </w:rPr>
        <w:t xml:space="preserve">das Werkzeug mit einer Geschwindigkeit von 33 mm/s transportiert. </w:t>
      </w:r>
      <w:r>
        <w:rPr>
          <w:rFonts w:ascii="Arial" w:hAnsi="Arial" w:cs="Arial"/>
          <w:sz w:val="22"/>
          <w:szCs w:val="22"/>
        </w:rPr>
        <w:t xml:space="preserve">Schnellere </w:t>
      </w:r>
      <w:r w:rsidR="00770DEA">
        <w:rPr>
          <w:rFonts w:ascii="Arial" w:hAnsi="Arial" w:cs="Arial"/>
          <w:sz w:val="22"/>
          <w:szCs w:val="22"/>
        </w:rPr>
        <w:t xml:space="preserve">Ausführungen mit </w:t>
      </w:r>
      <w:r>
        <w:rPr>
          <w:rFonts w:ascii="Arial" w:hAnsi="Arial" w:cs="Arial"/>
          <w:sz w:val="22"/>
          <w:szCs w:val="22"/>
        </w:rPr>
        <w:t xml:space="preserve">maximal </w:t>
      </w:r>
      <w:r w:rsidR="00770DEA">
        <w:rPr>
          <w:rFonts w:ascii="Arial" w:hAnsi="Arial" w:cs="Arial"/>
          <w:sz w:val="22"/>
          <w:szCs w:val="22"/>
        </w:rPr>
        <w:t xml:space="preserve">200 mm/s sind ebenfalls </w:t>
      </w:r>
      <w:r>
        <w:rPr>
          <w:rFonts w:ascii="Arial" w:hAnsi="Arial" w:cs="Arial"/>
          <w:sz w:val="22"/>
          <w:szCs w:val="22"/>
        </w:rPr>
        <w:t>lieferbar</w:t>
      </w:r>
      <w:r w:rsidR="00770DEA">
        <w:rPr>
          <w:rFonts w:ascii="Arial" w:hAnsi="Arial" w:cs="Arial"/>
          <w:sz w:val="22"/>
          <w:szCs w:val="22"/>
        </w:rPr>
        <w:t>.</w:t>
      </w:r>
      <w:r w:rsidR="005B504C">
        <w:rPr>
          <w:rFonts w:ascii="Arial" w:hAnsi="Arial" w:cs="Arial"/>
          <w:sz w:val="22"/>
          <w:szCs w:val="22"/>
        </w:rPr>
        <w:t xml:space="preserve"> </w:t>
      </w:r>
      <w:r w:rsidR="00770DEA">
        <w:rPr>
          <w:rFonts w:ascii="Arial" w:hAnsi="Arial" w:cs="Arial"/>
          <w:sz w:val="22"/>
          <w:szCs w:val="22"/>
        </w:rPr>
        <w:t xml:space="preserve">Eine eigene </w:t>
      </w:r>
      <w:r>
        <w:rPr>
          <w:rFonts w:ascii="Arial" w:hAnsi="Arial" w:cs="Arial"/>
          <w:sz w:val="22"/>
          <w:szCs w:val="22"/>
        </w:rPr>
        <w:t xml:space="preserve">Führung </w:t>
      </w:r>
      <w:r w:rsidR="00770DEA">
        <w:rPr>
          <w:rFonts w:ascii="Arial" w:hAnsi="Arial" w:cs="Arial"/>
          <w:sz w:val="22"/>
          <w:szCs w:val="22"/>
        </w:rPr>
        <w:t>ist in der Regel nicht erforderlich</w:t>
      </w:r>
      <w:r>
        <w:rPr>
          <w:rFonts w:ascii="Arial" w:hAnsi="Arial" w:cs="Arial"/>
          <w:sz w:val="22"/>
          <w:szCs w:val="22"/>
        </w:rPr>
        <w:t xml:space="preserve">. </w:t>
      </w:r>
      <w:r w:rsidR="00770DEA">
        <w:rPr>
          <w:rFonts w:ascii="Arial" w:hAnsi="Arial" w:cs="Arial"/>
          <w:sz w:val="22"/>
          <w:szCs w:val="22"/>
        </w:rPr>
        <w:t>Das System wird standardmäßig ohne Steuerung geliefert, diese ist optional</w:t>
      </w:r>
      <w:r>
        <w:rPr>
          <w:rFonts w:ascii="Arial" w:hAnsi="Arial" w:cs="Arial"/>
          <w:sz w:val="22"/>
          <w:szCs w:val="22"/>
        </w:rPr>
        <w:t xml:space="preserve"> erhältlich. </w:t>
      </w:r>
    </w:p>
    <w:p w14:paraId="2ECE850B" w14:textId="07DA01F5" w:rsidR="00B70061" w:rsidRDefault="00000000">
      <w:pPr>
        <w:spacing w:after="120" w:line="360" w:lineRule="auto"/>
      </w:pPr>
      <w:r>
        <w:rPr>
          <w:rFonts w:ascii="Arial" w:hAnsi="Arial" w:cs="Arial"/>
          <w:b/>
          <w:bCs/>
          <w:sz w:val="22"/>
          <w:szCs w:val="22"/>
        </w:rPr>
        <w:t>Schubkette in robustem Kettenspeicher gelagert</w:t>
      </w:r>
    </w:p>
    <w:p w14:paraId="6FA1A8F0" w14:textId="43A7C953" w:rsidR="0058446E" w:rsidRDefault="00770DEA">
      <w:pPr>
        <w:spacing w:after="120" w:line="360" w:lineRule="auto"/>
        <w:rPr>
          <w:rFonts w:ascii="Arial" w:hAnsi="Arial" w:cs="Arial"/>
          <w:sz w:val="22"/>
          <w:szCs w:val="22"/>
        </w:rPr>
      </w:pPr>
      <w:r>
        <w:rPr>
          <w:rFonts w:ascii="Arial" w:hAnsi="Arial" w:cs="Arial"/>
          <w:sz w:val="22"/>
          <w:szCs w:val="22"/>
        </w:rPr>
        <w:t xml:space="preserve">Für unterschiedliche räumliche Situationen </w:t>
      </w:r>
      <w:r w:rsidR="0068043C">
        <w:rPr>
          <w:rFonts w:ascii="Arial" w:hAnsi="Arial" w:cs="Arial"/>
          <w:sz w:val="22"/>
          <w:szCs w:val="22"/>
        </w:rPr>
        <w:t xml:space="preserve">an der Presse </w:t>
      </w:r>
      <w:r>
        <w:rPr>
          <w:rFonts w:ascii="Arial" w:hAnsi="Arial" w:cs="Arial"/>
          <w:sz w:val="22"/>
          <w:szCs w:val="22"/>
        </w:rPr>
        <w:t>gibt es verschieden</w:t>
      </w:r>
      <w:r w:rsidR="0068043C">
        <w:rPr>
          <w:rFonts w:ascii="Arial" w:hAnsi="Arial" w:cs="Arial"/>
          <w:sz w:val="22"/>
          <w:szCs w:val="22"/>
        </w:rPr>
        <w:t>e</w:t>
      </w:r>
      <w:r>
        <w:rPr>
          <w:rFonts w:ascii="Arial" w:hAnsi="Arial" w:cs="Arial"/>
          <w:sz w:val="22"/>
          <w:szCs w:val="22"/>
        </w:rPr>
        <w:t xml:space="preserve"> Ausführungen. </w:t>
      </w:r>
      <w:r w:rsidR="0058446E">
        <w:rPr>
          <w:rFonts w:ascii="Arial" w:hAnsi="Arial" w:cs="Arial"/>
          <w:sz w:val="22"/>
          <w:szCs w:val="22"/>
        </w:rPr>
        <w:t>Ist der Pressentisch hoch genug</w:t>
      </w:r>
      <w:r>
        <w:rPr>
          <w:rFonts w:ascii="Arial" w:hAnsi="Arial" w:cs="Arial"/>
          <w:sz w:val="22"/>
          <w:szCs w:val="22"/>
        </w:rPr>
        <w:t xml:space="preserve">, </w:t>
      </w:r>
      <w:r w:rsidR="0058446E">
        <w:rPr>
          <w:rFonts w:ascii="Arial" w:hAnsi="Arial" w:cs="Arial"/>
          <w:sz w:val="22"/>
          <w:szCs w:val="22"/>
        </w:rPr>
        <w:t xml:space="preserve">wird </w:t>
      </w:r>
      <w:r w:rsidR="0068043C">
        <w:rPr>
          <w:rFonts w:ascii="Arial" w:hAnsi="Arial" w:cs="Arial"/>
          <w:sz w:val="22"/>
          <w:szCs w:val="22"/>
        </w:rPr>
        <w:t>die Kette im S</w:t>
      </w:r>
      <w:r>
        <w:rPr>
          <w:rFonts w:ascii="Arial" w:hAnsi="Arial" w:cs="Arial"/>
          <w:sz w:val="22"/>
          <w:szCs w:val="22"/>
        </w:rPr>
        <w:t xml:space="preserve">peicher </w:t>
      </w:r>
      <w:r w:rsidR="0068043C">
        <w:rPr>
          <w:rFonts w:ascii="Arial" w:hAnsi="Arial" w:cs="Arial"/>
          <w:sz w:val="22"/>
          <w:szCs w:val="22"/>
        </w:rPr>
        <w:t>nach unten hängend gelagert</w:t>
      </w:r>
      <w:r>
        <w:rPr>
          <w:rFonts w:ascii="Arial" w:hAnsi="Arial" w:cs="Arial"/>
          <w:sz w:val="22"/>
          <w:szCs w:val="22"/>
        </w:rPr>
        <w:t xml:space="preserve">. Da in diesem Fall der Kettenspeicher nach unten offen ist, ist er auch unempfindlich gegen Verschmutzung. </w:t>
      </w:r>
      <w:r w:rsidR="0068043C">
        <w:rPr>
          <w:rFonts w:ascii="Arial" w:hAnsi="Arial" w:cs="Arial"/>
          <w:sz w:val="22"/>
          <w:szCs w:val="22"/>
        </w:rPr>
        <w:t xml:space="preserve">Ist die </w:t>
      </w:r>
      <w:r>
        <w:rPr>
          <w:rFonts w:ascii="Arial" w:hAnsi="Arial" w:cs="Arial"/>
          <w:sz w:val="22"/>
          <w:szCs w:val="22"/>
        </w:rPr>
        <w:t xml:space="preserve">Tischhöhe der Presse für eine Unterbringung der Kette </w:t>
      </w:r>
      <w:r w:rsidR="0068043C">
        <w:rPr>
          <w:rFonts w:ascii="Arial" w:hAnsi="Arial" w:cs="Arial"/>
          <w:sz w:val="22"/>
          <w:szCs w:val="22"/>
        </w:rPr>
        <w:t xml:space="preserve">dagegen </w:t>
      </w:r>
      <w:r>
        <w:rPr>
          <w:rFonts w:ascii="Arial" w:hAnsi="Arial" w:cs="Arial"/>
          <w:sz w:val="22"/>
          <w:szCs w:val="22"/>
        </w:rPr>
        <w:t xml:space="preserve">zu gering, </w:t>
      </w:r>
      <w:r w:rsidR="0068043C">
        <w:rPr>
          <w:rFonts w:ascii="Arial" w:hAnsi="Arial" w:cs="Arial"/>
          <w:sz w:val="22"/>
          <w:szCs w:val="22"/>
        </w:rPr>
        <w:t xml:space="preserve">steht ein </w:t>
      </w:r>
      <w:r>
        <w:rPr>
          <w:rFonts w:ascii="Arial" w:hAnsi="Arial" w:cs="Arial"/>
          <w:sz w:val="22"/>
          <w:szCs w:val="22"/>
        </w:rPr>
        <w:t>Magazin</w:t>
      </w:r>
      <w:r w:rsidR="0058446E">
        <w:rPr>
          <w:rFonts w:ascii="Arial" w:hAnsi="Arial" w:cs="Arial"/>
          <w:sz w:val="22"/>
          <w:szCs w:val="22"/>
        </w:rPr>
        <w:t>s</w:t>
      </w:r>
      <w:r>
        <w:rPr>
          <w:rFonts w:ascii="Arial" w:hAnsi="Arial" w:cs="Arial"/>
          <w:sz w:val="22"/>
          <w:szCs w:val="22"/>
        </w:rPr>
        <w:t xml:space="preserve">peicher </w:t>
      </w:r>
      <w:r w:rsidR="0068043C">
        <w:rPr>
          <w:rFonts w:ascii="Arial" w:hAnsi="Arial" w:cs="Arial"/>
          <w:sz w:val="22"/>
          <w:szCs w:val="22"/>
        </w:rPr>
        <w:t>zur Verfügung</w:t>
      </w:r>
      <w:r w:rsidR="0058446E">
        <w:rPr>
          <w:rFonts w:ascii="Arial" w:hAnsi="Arial" w:cs="Arial"/>
          <w:sz w:val="22"/>
          <w:szCs w:val="22"/>
        </w:rPr>
        <w:t>, in dem die Kette spiralförmig gelagert wird</w:t>
      </w:r>
      <w:r>
        <w:rPr>
          <w:rFonts w:ascii="Arial" w:hAnsi="Arial" w:cs="Arial"/>
          <w:sz w:val="22"/>
          <w:szCs w:val="22"/>
        </w:rPr>
        <w:t>.</w:t>
      </w:r>
      <w:r w:rsidR="0058446E">
        <w:rPr>
          <w:rFonts w:ascii="Arial" w:hAnsi="Arial" w:cs="Arial"/>
          <w:sz w:val="22"/>
          <w:szCs w:val="22"/>
        </w:rPr>
        <w:t xml:space="preserve"> </w:t>
      </w:r>
    </w:p>
    <w:p w14:paraId="43D2C72B" w14:textId="362E0E83" w:rsidR="00B70061" w:rsidRDefault="0058446E">
      <w:pPr>
        <w:spacing w:after="120" w:line="360" w:lineRule="auto"/>
        <w:rPr>
          <w:rFonts w:ascii="Arial" w:hAnsi="Arial" w:cs="Arial"/>
          <w:sz w:val="22"/>
          <w:szCs w:val="22"/>
        </w:rPr>
      </w:pPr>
      <w:r>
        <w:rPr>
          <w:rFonts w:ascii="Arial" w:hAnsi="Arial" w:cs="Arial"/>
          <w:sz w:val="22"/>
          <w:szCs w:val="22"/>
        </w:rPr>
        <w:t xml:space="preserve">Zusätzliche Flexibilität bietet das System, da es wahlweise vor oder hinter dem Pressentisch </w:t>
      </w:r>
      <w:r w:rsidR="00F30C98">
        <w:rPr>
          <w:rFonts w:ascii="Arial" w:hAnsi="Arial" w:cs="Arial"/>
          <w:sz w:val="22"/>
          <w:szCs w:val="22"/>
        </w:rPr>
        <w:t xml:space="preserve">angebracht und auch mobil an verfahrbaren Konsolen </w:t>
      </w:r>
      <w:r>
        <w:rPr>
          <w:rFonts w:ascii="Arial" w:hAnsi="Arial" w:cs="Arial"/>
          <w:sz w:val="22"/>
          <w:szCs w:val="22"/>
        </w:rPr>
        <w:t>montiert werden</w:t>
      </w:r>
      <w:r w:rsidR="00F30C98">
        <w:rPr>
          <w:rFonts w:ascii="Arial" w:hAnsi="Arial" w:cs="Arial"/>
          <w:sz w:val="22"/>
          <w:szCs w:val="22"/>
        </w:rPr>
        <w:t xml:space="preserve"> kann</w:t>
      </w:r>
      <w:r>
        <w:rPr>
          <w:rFonts w:ascii="Arial" w:hAnsi="Arial" w:cs="Arial"/>
          <w:sz w:val="22"/>
          <w:szCs w:val="22"/>
        </w:rPr>
        <w:t>.</w:t>
      </w:r>
    </w:p>
    <w:p w14:paraId="5F944EE8" w14:textId="5308E952" w:rsidR="0058446E" w:rsidRPr="0058446E" w:rsidRDefault="0058446E">
      <w:pPr>
        <w:spacing w:after="120" w:line="360" w:lineRule="auto"/>
        <w:rPr>
          <w:rFonts w:ascii="Arial" w:hAnsi="Arial" w:cs="Arial"/>
          <w:b/>
          <w:bCs/>
          <w:sz w:val="22"/>
          <w:szCs w:val="22"/>
        </w:rPr>
      </w:pPr>
      <w:r w:rsidRPr="0058446E">
        <w:rPr>
          <w:rFonts w:ascii="Arial" w:hAnsi="Arial" w:cs="Arial"/>
          <w:b/>
          <w:bCs/>
          <w:sz w:val="22"/>
          <w:szCs w:val="22"/>
        </w:rPr>
        <w:t xml:space="preserve">Gesamtlösungen für </w:t>
      </w:r>
      <w:r>
        <w:rPr>
          <w:rFonts w:ascii="Arial" w:hAnsi="Arial" w:cs="Arial"/>
          <w:b/>
          <w:bCs/>
          <w:sz w:val="22"/>
          <w:szCs w:val="22"/>
        </w:rPr>
        <w:t>das Rüsten an Pressen und Stanzen</w:t>
      </w:r>
    </w:p>
    <w:p w14:paraId="082FA41A" w14:textId="54005851" w:rsidR="00B70061" w:rsidRDefault="00000000">
      <w:pPr>
        <w:spacing w:after="120" w:line="360" w:lineRule="auto"/>
        <w:rPr>
          <w:rFonts w:ascii="Arial" w:hAnsi="Arial" w:cs="Arial"/>
          <w:sz w:val="22"/>
          <w:szCs w:val="22"/>
        </w:rPr>
      </w:pPr>
      <w:r>
        <w:rPr>
          <w:rFonts w:ascii="Arial" w:hAnsi="Arial" w:cs="Arial"/>
          <w:sz w:val="22"/>
          <w:szCs w:val="22"/>
        </w:rPr>
        <w:t>D</w:t>
      </w:r>
      <w:r w:rsidR="00F30C98">
        <w:rPr>
          <w:rFonts w:ascii="Arial" w:hAnsi="Arial" w:cs="Arial"/>
          <w:sz w:val="22"/>
          <w:szCs w:val="22"/>
        </w:rPr>
        <w:t>as</w:t>
      </w:r>
      <w:r>
        <w:rPr>
          <w:rFonts w:ascii="Arial" w:hAnsi="Arial" w:cs="Arial"/>
          <w:sz w:val="22"/>
          <w:szCs w:val="22"/>
        </w:rPr>
        <w:t xml:space="preserve"> neue </w:t>
      </w:r>
      <w:r w:rsidR="00F30C98">
        <w:rPr>
          <w:rFonts w:ascii="Arial" w:hAnsi="Arial" w:cs="Arial"/>
          <w:sz w:val="22"/>
          <w:szCs w:val="22"/>
        </w:rPr>
        <w:t>Zug-Schub</w:t>
      </w:r>
      <w:r w:rsidR="001538F1">
        <w:rPr>
          <w:rFonts w:ascii="Arial" w:hAnsi="Arial" w:cs="Arial"/>
          <w:sz w:val="22"/>
          <w:szCs w:val="22"/>
        </w:rPr>
        <w:t>-S</w:t>
      </w:r>
      <w:r w:rsidR="00F30C98">
        <w:rPr>
          <w:rFonts w:ascii="Arial" w:hAnsi="Arial" w:cs="Arial"/>
          <w:sz w:val="22"/>
          <w:szCs w:val="22"/>
        </w:rPr>
        <w:t xml:space="preserve">ystem </w:t>
      </w:r>
      <w:r>
        <w:rPr>
          <w:rFonts w:ascii="Arial" w:hAnsi="Arial" w:cs="Arial"/>
          <w:sz w:val="22"/>
          <w:szCs w:val="22"/>
        </w:rPr>
        <w:t xml:space="preserve">fügt sich nahtlos in ein umfangreiches Angebot an Komplettlösungen rund um den Werkzeugwechsel bei Stanz- und Umformanlagen ein. </w:t>
      </w:r>
      <w:r w:rsidR="00F30C98">
        <w:rPr>
          <w:rFonts w:ascii="Arial" w:hAnsi="Arial" w:cs="Arial"/>
          <w:sz w:val="22"/>
          <w:szCs w:val="22"/>
        </w:rPr>
        <w:t>Sein</w:t>
      </w:r>
      <w:r>
        <w:rPr>
          <w:rFonts w:ascii="Arial" w:hAnsi="Arial" w:cs="Arial"/>
          <w:sz w:val="22"/>
          <w:szCs w:val="22"/>
        </w:rPr>
        <w:t xml:space="preserve"> große</w:t>
      </w:r>
      <w:r w:rsidR="00F30C98">
        <w:rPr>
          <w:rFonts w:ascii="Arial" w:hAnsi="Arial" w:cs="Arial"/>
          <w:sz w:val="22"/>
          <w:szCs w:val="22"/>
        </w:rPr>
        <w:t>s</w:t>
      </w:r>
      <w:r>
        <w:rPr>
          <w:rFonts w:ascii="Arial" w:hAnsi="Arial" w:cs="Arial"/>
          <w:sz w:val="22"/>
          <w:szCs w:val="22"/>
        </w:rPr>
        <w:t xml:space="preserve"> </w:t>
      </w:r>
      <w:r w:rsidR="00F30C98">
        <w:rPr>
          <w:rFonts w:ascii="Arial" w:hAnsi="Arial" w:cs="Arial"/>
          <w:sz w:val="22"/>
          <w:szCs w:val="22"/>
        </w:rPr>
        <w:t xml:space="preserve">Produktsortiment </w:t>
      </w:r>
      <w:r>
        <w:rPr>
          <w:rFonts w:ascii="Arial" w:hAnsi="Arial" w:cs="Arial"/>
          <w:sz w:val="22"/>
          <w:szCs w:val="22"/>
        </w:rPr>
        <w:t>erlaubt es</w:t>
      </w:r>
      <w:r w:rsidR="005B504C">
        <w:rPr>
          <w:rFonts w:ascii="Arial" w:hAnsi="Arial" w:cs="Arial"/>
          <w:sz w:val="22"/>
          <w:szCs w:val="22"/>
        </w:rPr>
        <w:t xml:space="preserve"> ROEMHELD</w:t>
      </w:r>
      <w:r>
        <w:rPr>
          <w:rFonts w:ascii="Arial" w:hAnsi="Arial" w:cs="Arial"/>
          <w:sz w:val="22"/>
          <w:szCs w:val="22"/>
        </w:rPr>
        <w:t xml:space="preserve">, </w:t>
      </w:r>
      <w:r w:rsidR="00F30C98">
        <w:rPr>
          <w:rFonts w:ascii="Arial" w:hAnsi="Arial" w:cs="Arial"/>
          <w:sz w:val="22"/>
          <w:szCs w:val="22"/>
        </w:rPr>
        <w:t xml:space="preserve">für nahezu jede </w:t>
      </w:r>
      <w:r w:rsidR="009B4164">
        <w:rPr>
          <w:rFonts w:ascii="Arial" w:hAnsi="Arial" w:cs="Arial"/>
          <w:sz w:val="22"/>
          <w:szCs w:val="22"/>
        </w:rPr>
        <w:t>Situation eine Komplettlösung anzubieten</w:t>
      </w:r>
      <w:r>
        <w:rPr>
          <w:rFonts w:ascii="Arial" w:hAnsi="Arial" w:cs="Arial"/>
          <w:sz w:val="22"/>
          <w:szCs w:val="22"/>
        </w:rPr>
        <w:t xml:space="preserve">. </w:t>
      </w:r>
    </w:p>
    <w:p w14:paraId="26B72701" w14:textId="1C7A3E4D" w:rsidR="00B70061" w:rsidRDefault="001538F1">
      <w:pPr>
        <w:spacing w:after="120" w:line="360" w:lineRule="auto"/>
        <w:rPr>
          <w:rFonts w:ascii="Arial" w:hAnsi="Arial" w:cs="Arial"/>
          <w:sz w:val="22"/>
          <w:szCs w:val="22"/>
        </w:rPr>
      </w:pPr>
      <w:r>
        <w:rPr>
          <w:rFonts w:ascii="Arial" w:hAnsi="Arial" w:cs="Arial"/>
          <w:sz w:val="22"/>
          <w:szCs w:val="22"/>
        </w:rPr>
        <w:lastRenderedPageBreak/>
        <w:t>Es fängt bei den Regalsystemen an: Mit unterschiedliche</w:t>
      </w:r>
      <w:r w:rsidR="002F279E">
        <w:rPr>
          <w:rFonts w:ascii="Arial" w:hAnsi="Arial" w:cs="Arial"/>
          <w:sz w:val="22"/>
          <w:szCs w:val="22"/>
        </w:rPr>
        <w:t>n</w:t>
      </w:r>
      <w:r>
        <w:rPr>
          <w:rFonts w:ascii="Arial" w:hAnsi="Arial" w:cs="Arial"/>
          <w:sz w:val="22"/>
          <w:szCs w:val="22"/>
        </w:rPr>
        <w:t xml:space="preserve"> Typen lassen sie sich genau an die jeweiligen Anforderungen der Produktionsstätte anpassen. </w:t>
      </w:r>
      <w:r w:rsidR="005B504C">
        <w:rPr>
          <w:rFonts w:ascii="Arial" w:hAnsi="Arial" w:cs="Arial"/>
          <w:sz w:val="22"/>
          <w:szCs w:val="22"/>
        </w:rPr>
        <w:t xml:space="preserve">Kugel- oder </w:t>
      </w:r>
      <w:r>
        <w:rPr>
          <w:rFonts w:ascii="Arial" w:hAnsi="Arial" w:cs="Arial"/>
          <w:sz w:val="22"/>
          <w:szCs w:val="22"/>
        </w:rPr>
        <w:t>Rollen</w:t>
      </w:r>
      <w:r w:rsidR="005B504C">
        <w:rPr>
          <w:rFonts w:ascii="Arial" w:hAnsi="Arial" w:cs="Arial"/>
          <w:sz w:val="22"/>
          <w:szCs w:val="22"/>
        </w:rPr>
        <w:t>leisten</w:t>
      </w:r>
      <w:r>
        <w:rPr>
          <w:rFonts w:ascii="Arial" w:hAnsi="Arial" w:cs="Arial"/>
          <w:sz w:val="22"/>
          <w:szCs w:val="22"/>
        </w:rPr>
        <w:t xml:space="preserve"> i</w:t>
      </w:r>
      <w:r w:rsidR="005B504C">
        <w:rPr>
          <w:rFonts w:ascii="Arial" w:hAnsi="Arial" w:cs="Arial"/>
          <w:sz w:val="22"/>
          <w:szCs w:val="22"/>
        </w:rPr>
        <w:t>n den Böden</w:t>
      </w:r>
      <w:r>
        <w:rPr>
          <w:rFonts w:ascii="Arial" w:hAnsi="Arial" w:cs="Arial"/>
          <w:sz w:val="22"/>
          <w:szCs w:val="22"/>
        </w:rPr>
        <w:t xml:space="preserve"> und in </w:t>
      </w:r>
      <w:r w:rsidR="005B504C">
        <w:rPr>
          <w:rFonts w:ascii="Arial" w:hAnsi="Arial" w:cs="Arial"/>
          <w:sz w:val="22"/>
          <w:szCs w:val="22"/>
        </w:rPr>
        <w:t xml:space="preserve">den </w:t>
      </w:r>
      <w:r>
        <w:rPr>
          <w:rFonts w:ascii="Arial" w:hAnsi="Arial" w:cs="Arial"/>
          <w:sz w:val="22"/>
          <w:szCs w:val="22"/>
        </w:rPr>
        <w:t xml:space="preserve">Wechselwagen </w:t>
      </w:r>
      <w:r w:rsidR="005B504C">
        <w:rPr>
          <w:rFonts w:ascii="Arial" w:hAnsi="Arial" w:cs="Arial"/>
          <w:sz w:val="22"/>
          <w:szCs w:val="22"/>
        </w:rPr>
        <w:t xml:space="preserve">sowie später in den Transportkonsolen </w:t>
      </w:r>
      <w:r>
        <w:rPr>
          <w:rFonts w:ascii="Arial" w:hAnsi="Arial" w:cs="Arial"/>
          <w:sz w:val="22"/>
          <w:szCs w:val="22"/>
        </w:rPr>
        <w:t xml:space="preserve">sorgen für einen </w:t>
      </w:r>
      <w:r w:rsidR="006A1425">
        <w:rPr>
          <w:rFonts w:ascii="Arial" w:hAnsi="Arial" w:cs="Arial"/>
          <w:sz w:val="22"/>
          <w:szCs w:val="22"/>
        </w:rPr>
        <w:t xml:space="preserve">durchgängig </w:t>
      </w:r>
      <w:r>
        <w:rPr>
          <w:rFonts w:ascii="Arial" w:hAnsi="Arial" w:cs="Arial"/>
          <w:sz w:val="22"/>
          <w:szCs w:val="22"/>
        </w:rPr>
        <w:t xml:space="preserve">sicheren, schnellen und rationellen Werkzeugwechsel. </w:t>
      </w:r>
    </w:p>
    <w:p w14:paraId="5B60159F" w14:textId="5BD3DEF9" w:rsidR="00B70061" w:rsidRDefault="00000000">
      <w:pPr>
        <w:spacing w:after="120" w:line="360" w:lineRule="auto"/>
      </w:pPr>
      <w:r>
        <w:rPr>
          <w:rFonts w:ascii="Arial" w:hAnsi="Arial" w:cs="Arial"/>
          <w:b/>
          <w:bCs/>
          <w:sz w:val="22"/>
          <w:szCs w:val="22"/>
        </w:rPr>
        <w:t xml:space="preserve">Werkzeugwechsel sicher und effizient </w:t>
      </w:r>
    </w:p>
    <w:p w14:paraId="102A60D0" w14:textId="607B5759" w:rsidR="00B70061" w:rsidRDefault="00000000">
      <w:pPr>
        <w:spacing w:after="120" w:line="360" w:lineRule="auto"/>
        <w:rPr>
          <w:rFonts w:ascii="Arial" w:hAnsi="Arial" w:cs="Arial"/>
          <w:sz w:val="22"/>
          <w:szCs w:val="22"/>
        </w:rPr>
      </w:pPr>
      <w:r>
        <w:rPr>
          <w:rFonts w:ascii="Arial" w:hAnsi="Arial" w:cs="Arial"/>
          <w:sz w:val="22"/>
          <w:szCs w:val="22"/>
        </w:rPr>
        <w:t xml:space="preserve">Die Wechselwagen </w:t>
      </w:r>
      <w:r w:rsidR="005B504C">
        <w:rPr>
          <w:rFonts w:ascii="Arial" w:hAnsi="Arial" w:cs="Arial"/>
          <w:sz w:val="22"/>
          <w:szCs w:val="22"/>
        </w:rPr>
        <w:t xml:space="preserve">transportieren die Werkzeuge </w:t>
      </w:r>
      <w:r>
        <w:rPr>
          <w:rFonts w:ascii="Arial" w:hAnsi="Arial" w:cs="Arial"/>
          <w:sz w:val="22"/>
          <w:szCs w:val="22"/>
        </w:rPr>
        <w:t xml:space="preserve">zwischen </w:t>
      </w:r>
      <w:r w:rsidR="005B504C">
        <w:rPr>
          <w:rFonts w:ascii="Arial" w:hAnsi="Arial" w:cs="Arial"/>
          <w:sz w:val="22"/>
          <w:szCs w:val="22"/>
        </w:rPr>
        <w:t xml:space="preserve">Lagerplatz </w:t>
      </w:r>
      <w:r>
        <w:rPr>
          <w:rFonts w:ascii="Arial" w:hAnsi="Arial" w:cs="Arial"/>
          <w:sz w:val="22"/>
          <w:szCs w:val="22"/>
        </w:rPr>
        <w:t xml:space="preserve">und Presse. </w:t>
      </w:r>
      <w:r w:rsidR="005B504C">
        <w:rPr>
          <w:rFonts w:ascii="Arial" w:hAnsi="Arial" w:cs="Arial"/>
          <w:sz w:val="22"/>
          <w:szCs w:val="22"/>
        </w:rPr>
        <w:t>Dort können Mitarbeiter sie m</w:t>
      </w:r>
      <w:r>
        <w:rPr>
          <w:rFonts w:ascii="Arial" w:hAnsi="Arial" w:cs="Arial"/>
          <w:sz w:val="22"/>
          <w:szCs w:val="22"/>
        </w:rPr>
        <w:t xml:space="preserve">ithilfe von Konsolen leicht in die Maschine bringen. Dank eines einheitlichen Andocksystems für alle Regale, Wechselwagen und Konsolen lassen sich die Werkzeuge erst dann bewegen, wenn alle Bestandteile sicher miteinander gekoppelt sind. Das erhöht die Sicherheit für die Beschäftigten bei der Handhabung deutlich. </w:t>
      </w:r>
    </w:p>
    <w:p w14:paraId="79C49A47" w14:textId="77777777" w:rsidR="00E51B7A" w:rsidRDefault="00E51B7A" w:rsidP="00E51B7A">
      <w:pPr>
        <w:spacing w:after="120" w:line="360" w:lineRule="auto"/>
      </w:pPr>
      <w:r>
        <w:rPr>
          <w:rFonts w:ascii="Arial" w:hAnsi="Arial" w:cs="Arial"/>
          <w:b/>
          <w:bCs/>
          <w:sz w:val="22"/>
          <w:szCs w:val="22"/>
        </w:rPr>
        <w:t>Magnetspanntechnik bietet zahlreiche Vorteile</w:t>
      </w:r>
    </w:p>
    <w:p w14:paraId="44D0BC31" w14:textId="4F33C88D" w:rsidR="00B70061" w:rsidRDefault="00000000">
      <w:pPr>
        <w:spacing w:after="120" w:line="360" w:lineRule="auto"/>
        <w:rPr>
          <w:rFonts w:ascii="Arial" w:hAnsi="Arial" w:cs="Arial"/>
          <w:sz w:val="22"/>
          <w:szCs w:val="22"/>
        </w:rPr>
      </w:pPr>
      <w:r>
        <w:rPr>
          <w:rFonts w:ascii="Arial" w:hAnsi="Arial" w:cs="Arial"/>
          <w:sz w:val="22"/>
          <w:szCs w:val="22"/>
        </w:rPr>
        <w:t xml:space="preserve">Lösungen für das Positionieren, Zentrieren und Spannen der Werkzeuge </w:t>
      </w:r>
      <w:r w:rsidR="006A1425">
        <w:rPr>
          <w:rFonts w:ascii="Arial" w:hAnsi="Arial" w:cs="Arial"/>
          <w:sz w:val="22"/>
          <w:szCs w:val="22"/>
        </w:rPr>
        <w:t>runden das ROEMHELD Gesamtkonzept ab</w:t>
      </w:r>
      <w:r>
        <w:rPr>
          <w:rFonts w:ascii="Arial" w:hAnsi="Arial" w:cs="Arial"/>
          <w:sz w:val="22"/>
          <w:szCs w:val="22"/>
        </w:rPr>
        <w:t xml:space="preserve">. Die Spannsysteme gibt es in den Ausführungen mechanisch, hydraulisch, magnetisch </w:t>
      </w:r>
      <w:r w:rsidR="001538F1">
        <w:rPr>
          <w:rFonts w:ascii="Arial" w:hAnsi="Arial" w:cs="Arial"/>
          <w:sz w:val="22"/>
          <w:szCs w:val="22"/>
        </w:rPr>
        <w:t>und</w:t>
      </w:r>
      <w:r>
        <w:rPr>
          <w:rFonts w:ascii="Arial" w:hAnsi="Arial" w:cs="Arial"/>
          <w:sz w:val="22"/>
          <w:szCs w:val="22"/>
        </w:rPr>
        <w:t xml:space="preserve"> elektromechanisch. </w:t>
      </w:r>
    </w:p>
    <w:p w14:paraId="56C735E1" w14:textId="21269E32" w:rsidR="00B70061" w:rsidRDefault="00000000">
      <w:pPr>
        <w:spacing w:after="120" w:line="360" w:lineRule="auto"/>
        <w:rPr>
          <w:rFonts w:ascii="Arial" w:hAnsi="Arial" w:cs="Arial"/>
          <w:sz w:val="22"/>
          <w:szCs w:val="22"/>
        </w:rPr>
      </w:pPr>
      <w:r>
        <w:rPr>
          <w:rFonts w:ascii="Arial" w:hAnsi="Arial" w:cs="Arial"/>
          <w:sz w:val="22"/>
          <w:szCs w:val="22"/>
        </w:rPr>
        <w:t xml:space="preserve">Besonders effizient wird der Werkzeugwechselprozess, wenn man auf Magnetspanntechnik setzt. Das Spannen dauert in diesem Fall </w:t>
      </w:r>
      <w:r w:rsidR="00E51B7A">
        <w:rPr>
          <w:rFonts w:ascii="Arial" w:hAnsi="Arial" w:cs="Arial"/>
          <w:sz w:val="22"/>
          <w:szCs w:val="22"/>
        </w:rPr>
        <w:t>nur wenige</w:t>
      </w:r>
      <w:r>
        <w:rPr>
          <w:rFonts w:ascii="Arial" w:hAnsi="Arial" w:cs="Arial"/>
          <w:sz w:val="22"/>
          <w:szCs w:val="22"/>
        </w:rPr>
        <w:t xml:space="preserve"> Sekunden: Ein Knopfdruck an der Steuerung genügt, und schon ist das Werkzeug mithilfe eines elektrischen Impulses gespannt. Bediener müssen nicht länger manuell eingreifen. Magnetspannplatten eignen </w:t>
      </w:r>
      <w:r w:rsidR="001538F1">
        <w:rPr>
          <w:rFonts w:ascii="Arial" w:hAnsi="Arial" w:cs="Arial"/>
          <w:sz w:val="22"/>
          <w:szCs w:val="22"/>
        </w:rPr>
        <w:t xml:space="preserve">sich </w:t>
      </w:r>
      <w:r>
        <w:rPr>
          <w:rFonts w:ascii="Arial" w:hAnsi="Arial" w:cs="Arial"/>
          <w:sz w:val="22"/>
          <w:szCs w:val="22"/>
        </w:rPr>
        <w:t xml:space="preserve">für alle ferromagnetischen Werkzeuge, gleich welcher </w:t>
      </w:r>
      <w:r w:rsidR="00E51B7A">
        <w:rPr>
          <w:rFonts w:ascii="Arial" w:hAnsi="Arial" w:cs="Arial"/>
          <w:sz w:val="22"/>
          <w:szCs w:val="22"/>
        </w:rPr>
        <w:t xml:space="preserve">Geometrie, </w:t>
      </w:r>
      <w:r>
        <w:rPr>
          <w:rFonts w:ascii="Arial" w:hAnsi="Arial" w:cs="Arial"/>
          <w:sz w:val="22"/>
          <w:szCs w:val="22"/>
        </w:rPr>
        <w:t xml:space="preserve">Größe und Abmessung. Eine Standardisierung ist nicht notwendig. </w:t>
      </w:r>
    </w:p>
    <w:p w14:paraId="7004F6F8" w14:textId="77777777" w:rsidR="00D9578C" w:rsidRDefault="00D9578C" w:rsidP="00D9578C">
      <w:pPr>
        <w:spacing w:after="120" w:line="360" w:lineRule="auto"/>
        <w:rPr>
          <w:rFonts w:ascii="Arial" w:hAnsi="Arial" w:cs="Arial"/>
          <w:sz w:val="22"/>
          <w:szCs w:val="22"/>
        </w:rPr>
      </w:pPr>
    </w:p>
    <w:p w14:paraId="0983738B" w14:textId="77777777" w:rsidR="00D9578C" w:rsidRPr="00D56F9E" w:rsidRDefault="00D9578C" w:rsidP="00D9578C">
      <w:pPr>
        <w:spacing w:after="120" w:line="360" w:lineRule="auto"/>
        <w:rPr>
          <w:rFonts w:ascii="Arial" w:hAnsi="Arial" w:cs="Arial"/>
          <w:b/>
          <w:sz w:val="22"/>
          <w:szCs w:val="22"/>
        </w:rPr>
      </w:pPr>
      <w:r w:rsidRPr="00D56F9E">
        <w:rPr>
          <w:rFonts w:ascii="Arial" w:hAnsi="Arial" w:cs="Arial"/>
          <w:b/>
          <w:sz w:val="22"/>
          <w:szCs w:val="22"/>
        </w:rPr>
        <w:t>ROEMHELD: Rüstzeitopt</w:t>
      </w:r>
      <w:r>
        <w:rPr>
          <w:rFonts w:ascii="Arial" w:hAnsi="Arial" w:cs="Arial"/>
          <w:b/>
          <w:sz w:val="22"/>
          <w:szCs w:val="22"/>
        </w:rPr>
        <w:t xml:space="preserve">imierer für die Blechumformung, </w:t>
      </w:r>
      <w:r w:rsidRPr="00D56F9E">
        <w:rPr>
          <w:rFonts w:ascii="Arial" w:hAnsi="Arial" w:cs="Arial"/>
          <w:b/>
          <w:sz w:val="22"/>
          <w:szCs w:val="22"/>
        </w:rPr>
        <w:t xml:space="preserve">Kunststoff- und Gummiverarbeitung </w:t>
      </w:r>
    </w:p>
    <w:p w14:paraId="140D4D14" w14:textId="39D1849E" w:rsidR="00D9578C" w:rsidRDefault="00D9578C" w:rsidP="00D9578C">
      <w:pPr>
        <w:spacing w:after="120" w:line="360" w:lineRule="auto"/>
        <w:rPr>
          <w:rFonts w:ascii="Arial" w:hAnsi="Arial" w:cs="Arial"/>
          <w:sz w:val="22"/>
          <w:szCs w:val="22"/>
        </w:rPr>
      </w:pPr>
      <w:r>
        <w:rPr>
          <w:rFonts w:ascii="Arial" w:hAnsi="Arial" w:cs="Arial"/>
          <w:sz w:val="22"/>
          <w:szCs w:val="22"/>
        </w:rPr>
        <w:t xml:space="preserve">ROEMHELD sieht sich als weltweiter Marktführer in der Werkzeugspanntechnik für die Blechumformung. Als </w:t>
      </w:r>
      <w:bookmarkStart w:id="5" w:name="OLE_LINK22"/>
      <w:r w:rsidRPr="00D56F9E">
        <w:rPr>
          <w:rFonts w:ascii="Arial" w:hAnsi="Arial" w:cs="Arial"/>
          <w:sz w:val="22"/>
          <w:szCs w:val="22"/>
        </w:rPr>
        <w:t xml:space="preserve">Rüstzeitoptimierer </w:t>
      </w:r>
      <w:bookmarkEnd w:id="5"/>
      <w:r w:rsidRPr="00D56F9E">
        <w:rPr>
          <w:rFonts w:ascii="Arial" w:hAnsi="Arial" w:cs="Arial"/>
          <w:sz w:val="22"/>
          <w:szCs w:val="22"/>
        </w:rPr>
        <w:t xml:space="preserve">löst </w:t>
      </w:r>
      <w:r>
        <w:rPr>
          <w:rFonts w:ascii="Arial" w:hAnsi="Arial" w:cs="Arial"/>
          <w:sz w:val="22"/>
          <w:szCs w:val="22"/>
        </w:rPr>
        <w:t xml:space="preserve">die Unternehmensgruppe </w:t>
      </w:r>
      <w:r w:rsidRPr="00D56F9E">
        <w:rPr>
          <w:rFonts w:ascii="Arial" w:hAnsi="Arial" w:cs="Arial"/>
          <w:sz w:val="22"/>
          <w:szCs w:val="22"/>
        </w:rPr>
        <w:t xml:space="preserve">mit </w:t>
      </w:r>
      <w:r>
        <w:rPr>
          <w:rFonts w:ascii="Arial" w:hAnsi="Arial" w:cs="Arial"/>
          <w:sz w:val="22"/>
          <w:szCs w:val="22"/>
        </w:rPr>
        <w:t xml:space="preserve">ihrem </w:t>
      </w:r>
      <w:r w:rsidRPr="00D56F9E">
        <w:rPr>
          <w:rFonts w:ascii="Arial" w:hAnsi="Arial" w:cs="Arial"/>
          <w:sz w:val="22"/>
          <w:szCs w:val="22"/>
        </w:rPr>
        <w:t>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fast aller Industriezweige effizienter und wirtschaftlicher zu gestalten. Produkte zum Werkzeugwechsel, darunter Werkzeug-Wechselwagen, Rollenleisten und angetriebene Tragkonsolen, runden das Angebot ab.</w:t>
      </w:r>
    </w:p>
    <w:p w14:paraId="72B31DB9" w14:textId="77777777" w:rsidR="008F5C1A" w:rsidRDefault="008F5C1A" w:rsidP="00D9578C">
      <w:pPr>
        <w:spacing w:after="120" w:line="360" w:lineRule="auto"/>
        <w:ind w:right="2591"/>
        <w:rPr>
          <w:rFonts w:ascii="Arial" w:hAnsi="Arial" w:cs="Arial"/>
          <w:b/>
          <w:sz w:val="22"/>
          <w:szCs w:val="22"/>
        </w:rPr>
      </w:pPr>
      <w:bookmarkStart w:id="6" w:name="OLE_LINK23"/>
      <w:bookmarkStart w:id="7" w:name="OLE_LINK24"/>
      <w:bookmarkStart w:id="8" w:name="OLE_LINK1"/>
      <w:bookmarkStart w:id="9" w:name="OLE_LINK2"/>
    </w:p>
    <w:p w14:paraId="70C4DAC5" w14:textId="77777777" w:rsidR="008F5C1A" w:rsidRDefault="008F5C1A" w:rsidP="00D9578C">
      <w:pPr>
        <w:spacing w:after="120" w:line="360" w:lineRule="auto"/>
        <w:ind w:right="2591"/>
        <w:rPr>
          <w:rFonts w:ascii="Arial" w:hAnsi="Arial" w:cs="Arial"/>
          <w:b/>
          <w:sz w:val="22"/>
          <w:szCs w:val="22"/>
        </w:rPr>
      </w:pPr>
    </w:p>
    <w:p w14:paraId="4443D893" w14:textId="5C883778" w:rsidR="00D9578C" w:rsidRPr="00335908" w:rsidRDefault="00D9578C" w:rsidP="00D9578C">
      <w:pPr>
        <w:spacing w:after="120" w:line="360" w:lineRule="auto"/>
        <w:ind w:right="2591"/>
        <w:rPr>
          <w:rFonts w:ascii="Arial" w:hAnsi="Arial" w:cs="Arial"/>
          <w:b/>
          <w:sz w:val="22"/>
          <w:szCs w:val="22"/>
        </w:rPr>
      </w:pPr>
      <w:r w:rsidRPr="00335908">
        <w:rPr>
          <w:rFonts w:ascii="Arial" w:hAnsi="Arial" w:cs="Arial"/>
          <w:b/>
          <w:sz w:val="22"/>
          <w:szCs w:val="22"/>
        </w:rPr>
        <w:lastRenderedPageBreak/>
        <w:t xml:space="preserve">Über </w:t>
      </w:r>
      <w:bookmarkEnd w:id="6"/>
      <w:bookmarkEnd w:id="7"/>
      <w:r w:rsidRPr="00335908">
        <w:rPr>
          <w:rFonts w:ascii="Arial" w:hAnsi="Arial" w:cs="Arial"/>
          <w:b/>
          <w:sz w:val="22"/>
          <w:szCs w:val="22"/>
        </w:rPr>
        <w:t>ROEMHELD:</w:t>
      </w:r>
    </w:p>
    <w:p w14:paraId="79D850B2" w14:textId="77777777" w:rsidR="00D9578C" w:rsidRPr="00335908" w:rsidRDefault="00D9578C" w:rsidP="00D9578C">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7A9CBFEF" w14:textId="77777777" w:rsidR="00D9578C" w:rsidRPr="00335908" w:rsidRDefault="00D9578C" w:rsidP="00D9578C">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6A7C3D04" w14:textId="77777777" w:rsidR="00D9578C" w:rsidRPr="00335908" w:rsidRDefault="00D9578C" w:rsidP="00D9578C">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3B3DB2C5" w14:textId="77777777" w:rsidR="00D9578C" w:rsidRPr="00335908" w:rsidRDefault="00D9578C" w:rsidP="00D9578C">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4900141F" w14:textId="77777777" w:rsidR="00D9578C" w:rsidRDefault="00D9578C" w:rsidP="00D9578C">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Laubach, Hilchenbach und Rankweil/Österreich etwa </w:t>
      </w:r>
      <w:r>
        <w:rPr>
          <w:rFonts w:ascii="Arial" w:hAnsi="Arial" w:cs="Arial"/>
          <w:sz w:val="22"/>
          <w:szCs w:val="22"/>
        </w:rPr>
        <w:t>47</w:t>
      </w:r>
      <w:r w:rsidRPr="00335908">
        <w:rPr>
          <w:rFonts w:ascii="Arial" w:hAnsi="Arial" w:cs="Arial"/>
          <w:sz w:val="22"/>
          <w:szCs w:val="22"/>
        </w:rPr>
        <w:t>0 Mitarbeiter und ist in über 50 Ländern mit Service- und 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bookmarkEnd w:id="8"/>
      <w:bookmarkEnd w:id="9"/>
    </w:p>
    <w:p w14:paraId="4E043BF0" w14:textId="77777777" w:rsidR="008F5C1A" w:rsidRDefault="008F5C1A">
      <w:pPr>
        <w:spacing w:after="120" w:line="360" w:lineRule="auto"/>
        <w:rPr>
          <w:rFonts w:ascii="Arial" w:hAnsi="Arial" w:cs="Arial"/>
          <w:b/>
          <w:sz w:val="22"/>
          <w:szCs w:val="22"/>
        </w:rPr>
      </w:pPr>
    </w:p>
    <w:p w14:paraId="2AA05408" w14:textId="4B09B226" w:rsidR="00B70061" w:rsidRDefault="00000000">
      <w:pPr>
        <w:spacing w:after="120" w:line="360" w:lineRule="auto"/>
        <w:rPr>
          <w:rFonts w:ascii="Arial" w:hAnsi="Arial" w:cs="Arial"/>
          <w:b/>
          <w:sz w:val="22"/>
          <w:szCs w:val="22"/>
        </w:rPr>
      </w:pPr>
      <w:r>
        <w:rPr>
          <w:rFonts w:ascii="Arial" w:hAnsi="Arial" w:cs="Arial"/>
          <w:b/>
          <w:sz w:val="22"/>
          <w:szCs w:val="22"/>
        </w:rPr>
        <w:t>Foto</w:t>
      </w:r>
      <w:r w:rsidR="008939EB">
        <w:rPr>
          <w:rFonts w:ascii="Arial" w:hAnsi="Arial" w:cs="Arial"/>
          <w:b/>
          <w:sz w:val="22"/>
          <w:szCs w:val="22"/>
        </w:rPr>
        <w:t>s</w:t>
      </w:r>
      <w:r>
        <w:rPr>
          <w:rFonts w:ascii="Arial" w:hAnsi="Arial" w:cs="Arial"/>
          <w:b/>
          <w:sz w:val="22"/>
          <w:szCs w:val="22"/>
        </w:rPr>
        <w:t>:</w:t>
      </w:r>
    </w:p>
    <w:p w14:paraId="495CA49D" w14:textId="77777777" w:rsidR="008939EB" w:rsidRDefault="008939EB" w:rsidP="008939EB">
      <w:pPr>
        <w:spacing w:after="120" w:line="360" w:lineRule="auto"/>
        <w:rPr>
          <w:rFonts w:ascii="Arial" w:hAnsi="Arial" w:cs="Arial"/>
          <w:sz w:val="22"/>
          <w:szCs w:val="22"/>
        </w:rPr>
      </w:pPr>
      <w:r>
        <w:rPr>
          <w:rFonts w:ascii="Arial" w:hAnsi="Arial" w:cs="Arial"/>
          <w:noProof/>
          <w:sz w:val="22"/>
          <w:szCs w:val="22"/>
        </w:rPr>
        <w:drawing>
          <wp:inline distT="0" distB="0" distL="0" distR="0" wp14:anchorId="2674E80C" wp14:editId="4CDC6EE9">
            <wp:extent cx="5400000" cy="1428727"/>
            <wp:effectExtent l="12700" t="12700" r="10795" b="6985"/>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1428727"/>
                    </a:xfrm>
                    <a:prstGeom prst="rect">
                      <a:avLst/>
                    </a:prstGeom>
                    <a:ln>
                      <a:solidFill>
                        <a:schemeClr val="accent1"/>
                      </a:solidFill>
                    </a:ln>
                  </pic:spPr>
                </pic:pic>
              </a:graphicData>
            </a:graphic>
          </wp:inline>
        </w:drawing>
      </w:r>
    </w:p>
    <w:p w14:paraId="0223EA3D" w14:textId="77777777" w:rsidR="008939EB" w:rsidRDefault="008939EB" w:rsidP="008939EB">
      <w:pPr>
        <w:spacing w:after="120" w:line="360" w:lineRule="auto"/>
        <w:rPr>
          <w:rFonts w:ascii="Arial" w:hAnsi="Arial" w:cs="Arial"/>
          <w:sz w:val="22"/>
          <w:szCs w:val="22"/>
        </w:rPr>
      </w:pPr>
      <w:bookmarkStart w:id="10" w:name="OLE_LINK9"/>
      <w:bookmarkStart w:id="11" w:name="OLE_LINK10"/>
      <w:r>
        <w:rPr>
          <w:rFonts w:ascii="Arial" w:hAnsi="Arial" w:cs="Arial"/>
          <w:sz w:val="22"/>
          <w:szCs w:val="22"/>
        </w:rPr>
        <w:t>Foto 1:</w:t>
      </w:r>
    </w:p>
    <w:p w14:paraId="7BB44105" w14:textId="688F2BE0" w:rsidR="008939EB" w:rsidRDefault="005B0A57" w:rsidP="008939EB">
      <w:pPr>
        <w:spacing w:after="120" w:line="360" w:lineRule="auto"/>
        <w:rPr>
          <w:rFonts w:ascii="Arial" w:hAnsi="Arial" w:cs="Arial"/>
          <w:sz w:val="22"/>
          <w:szCs w:val="22"/>
        </w:rPr>
        <w:sectPr w:rsidR="008939EB">
          <w:headerReference w:type="default" r:id="rId13"/>
          <w:footerReference w:type="default" r:id="rId14"/>
          <w:headerReference w:type="first" r:id="rId15"/>
          <w:footerReference w:type="first" r:id="rId16"/>
          <w:pgSz w:w="11906" w:h="16838"/>
          <w:pgMar w:top="946" w:right="748" w:bottom="1214" w:left="1418" w:header="539" w:footer="1157" w:gutter="0"/>
          <w:cols w:space="720"/>
          <w:formProt w:val="0"/>
          <w:titlePg/>
          <w:docGrid w:linePitch="360"/>
        </w:sectPr>
      </w:pPr>
      <w:r>
        <w:rPr>
          <w:rFonts w:ascii="Arial" w:hAnsi="Arial" w:cs="Arial"/>
          <w:sz w:val="22"/>
          <w:szCs w:val="22"/>
        </w:rPr>
        <w:t>Das neue Zug-Schub</w:t>
      </w:r>
      <w:r w:rsidR="001538F1">
        <w:rPr>
          <w:rFonts w:ascii="Arial" w:hAnsi="Arial" w:cs="Arial"/>
          <w:sz w:val="22"/>
          <w:szCs w:val="22"/>
        </w:rPr>
        <w:t>-S</w:t>
      </w:r>
      <w:r>
        <w:rPr>
          <w:rFonts w:ascii="Arial" w:hAnsi="Arial" w:cs="Arial"/>
          <w:sz w:val="22"/>
          <w:szCs w:val="22"/>
        </w:rPr>
        <w:t xml:space="preserve">ystem, das Werkzeuge bis 50 t über einen Kettenantrieb in die Presse und aus ihr heraus bewegt. </w:t>
      </w:r>
      <w:r w:rsidR="008939EB">
        <w:rPr>
          <w:rFonts w:ascii="Arial" w:hAnsi="Arial" w:cs="Arial"/>
          <w:sz w:val="22"/>
          <w:szCs w:val="22"/>
        </w:rPr>
        <w:t xml:space="preserve">Im Bild Antrieb und Konsole </w:t>
      </w:r>
      <w:r w:rsidR="00697C47">
        <w:rPr>
          <w:rFonts w:ascii="Arial" w:hAnsi="Arial" w:cs="Arial"/>
          <w:sz w:val="22"/>
          <w:szCs w:val="22"/>
        </w:rPr>
        <w:t xml:space="preserve">an einer Transportkonsole </w:t>
      </w:r>
      <w:r w:rsidR="008939EB">
        <w:rPr>
          <w:rFonts w:ascii="Arial" w:hAnsi="Arial" w:cs="Arial"/>
          <w:sz w:val="22"/>
          <w:szCs w:val="22"/>
        </w:rPr>
        <w:t xml:space="preserve">vor dem Maschinentisch </w:t>
      </w:r>
      <w:r w:rsidR="008939EB" w:rsidRPr="0078619E">
        <w:rPr>
          <w:rFonts w:ascii="Arial" w:hAnsi="Arial" w:cs="Arial"/>
          <w:sz w:val="22"/>
          <w:szCs w:val="22"/>
        </w:rPr>
        <w:t>(Foto: ROEMHELD).</w:t>
      </w:r>
    </w:p>
    <w:p w14:paraId="36DDD969" w14:textId="77777777" w:rsidR="008939EB" w:rsidRDefault="008939EB" w:rsidP="008939EB">
      <w:pPr>
        <w:spacing w:after="120" w:line="360" w:lineRule="auto"/>
        <w:rPr>
          <w:rFonts w:ascii="Arial" w:hAnsi="Arial" w:cs="Arial"/>
          <w:sz w:val="22"/>
          <w:szCs w:val="22"/>
        </w:rPr>
      </w:pPr>
    </w:p>
    <w:bookmarkEnd w:id="10"/>
    <w:bookmarkEnd w:id="11"/>
    <w:p w14:paraId="77EA7446" w14:textId="77777777" w:rsidR="008939EB" w:rsidRDefault="008939EB" w:rsidP="008939EB">
      <w:pPr>
        <w:spacing w:after="120" w:line="360" w:lineRule="auto"/>
        <w:rPr>
          <w:rFonts w:ascii="Arial" w:hAnsi="Arial" w:cs="Arial"/>
          <w:sz w:val="22"/>
          <w:szCs w:val="22"/>
        </w:rPr>
      </w:pPr>
      <w:r>
        <w:rPr>
          <w:rFonts w:ascii="Arial" w:hAnsi="Arial" w:cs="Arial"/>
          <w:noProof/>
          <w:sz w:val="22"/>
          <w:szCs w:val="22"/>
        </w:rPr>
        <w:drawing>
          <wp:inline distT="0" distB="0" distL="0" distR="0" wp14:anchorId="31377914" wp14:editId="5401C647">
            <wp:extent cx="5400000" cy="1490821"/>
            <wp:effectExtent l="12700" t="12700" r="10795"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1490821"/>
                    </a:xfrm>
                    <a:prstGeom prst="rect">
                      <a:avLst/>
                    </a:prstGeom>
                    <a:ln>
                      <a:solidFill>
                        <a:schemeClr val="accent1"/>
                      </a:solidFill>
                    </a:ln>
                  </pic:spPr>
                </pic:pic>
              </a:graphicData>
            </a:graphic>
          </wp:inline>
        </w:drawing>
      </w:r>
    </w:p>
    <w:p w14:paraId="787B9E2F" w14:textId="77777777" w:rsidR="008939EB" w:rsidRDefault="008939EB" w:rsidP="008939EB">
      <w:pPr>
        <w:spacing w:after="120" w:line="360" w:lineRule="auto"/>
        <w:rPr>
          <w:rFonts w:ascii="Arial" w:hAnsi="Arial" w:cs="Arial"/>
          <w:sz w:val="22"/>
          <w:szCs w:val="22"/>
        </w:rPr>
      </w:pPr>
      <w:bookmarkStart w:id="12" w:name="OLE_LINK11"/>
      <w:bookmarkStart w:id="13" w:name="OLE_LINK12"/>
      <w:r>
        <w:rPr>
          <w:rFonts w:ascii="Arial" w:hAnsi="Arial" w:cs="Arial"/>
          <w:sz w:val="22"/>
          <w:szCs w:val="22"/>
        </w:rPr>
        <w:t xml:space="preserve">Foto 2: </w:t>
      </w:r>
    </w:p>
    <w:p w14:paraId="39705B8C" w14:textId="77777777" w:rsidR="008939EB" w:rsidRPr="00F27F09" w:rsidRDefault="008939EB" w:rsidP="008939EB">
      <w:pPr>
        <w:spacing w:after="120" w:line="360" w:lineRule="auto"/>
        <w:rPr>
          <w:rFonts w:ascii="Arial" w:hAnsi="Arial" w:cs="Arial"/>
          <w:sz w:val="22"/>
          <w:szCs w:val="22"/>
        </w:rPr>
      </w:pPr>
      <w:r>
        <w:rPr>
          <w:rFonts w:ascii="Arial" w:hAnsi="Arial" w:cs="Arial"/>
          <w:sz w:val="22"/>
          <w:szCs w:val="22"/>
        </w:rPr>
        <w:t xml:space="preserve">Die </w:t>
      </w:r>
      <w:r w:rsidRPr="00F27F09">
        <w:rPr>
          <w:rFonts w:ascii="Arial" w:hAnsi="Arial" w:cs="Arial"/>
          <w:sz w:val="22"/>
          <w:szCs w:val="22"/>
        </w:rPr>
        <w:t>Neuheit ist in unterschiedlichen Ausführungen erhältlich und für nahezu jeden Pressentyp geeignet: In der Abbildung ist der Kettenantrieb direkt a</w:t>
      </w:r>
      <w:r>
        <w:rPr>
          <w:rFonts w:ascii="Arial" w:hAnsi="Arial" w:cs="Arial"/>
          <w:sz w:val="22"/>
          <w:szCs w:val="22"/>
        </w:rPr>
        <w:t xml:space="preserve">m </w:t>
      </w:r>
      <w:r w:rsidRPr="00F27F09">
        <w:rPr>
          <w:rFonts w:ascii="Arial" w:hAnsi="Arial" w:cs="Arial"/>
          <w:sz w:val="22"/>
          <w:szCs w:val="22"/>
        </w:rPr>
        <w:t>Pressentisch montiert und mit einer Standardkonsole kombiniert (Foto: ROEMHELD).</w:t>
      </w:r>
    </w:p>
    <w:bookmarkEnd w:id="12"/>
    <w:bookmarkEnd w:id="13"/>
    <w:p w14:paraId="72DDFDC0" w14:textId="77777777" w:rsidR="008939EB" w:rsidRDefault="008939EB">
      <w:pPr>
        <w:spacing w:after="120" w:line="360" w:lineRule="auto"/>
        <w:rPr>
          <w:rFonts w:ascii="Arial" w:hAnsi="Arial" w:cs="Arial"/>
          <w:b/>
          <w:sz w:val="22"/>
          <w:szCs w:val="22"/>
        </w:rPr>
      </w:pPr>
    </w:p>
    <w:p w14:paraId="63C47A31" w14:textId="77777777" w:rsidR="00B70061" w:rsidRDefault="00000000">
      <w:pPr>
        <w:spacing w:after="120" w:line="360" w:lineRule="auto"/>
        <w:rPr>
          <w:rFonts w:ascii="Arial" w:hAnsi="Arial" w:cs="Arial"/>
          <w:sz w:val="22"/>
          <w:szCs w:val="22"/>
        </w:rPr>
      </w:pPr>
      <w:r>
        <w:rPr>
          <w:noProof/>
        </w:rPr>
        <w:drawing>
          <wp:inline distT="0" distB="0" distL="0" distR="0" wp14:anchorId="54F7C366" wp14:editId="00F58B8B">
            <wp:extent cx="5400000" cy="1909959"/>
            <wp:effectExtent l="12700" t="12700" r="10795" b="8255"/>
            <wp:docPr id="2" name="Grafik 7" descr="Ein Bild, das drinnen, festle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7" descr="Ein Bild, das drinnen, festlegen enthält.&#10;&#10;Automatisch generierte Beschreibung"/>
                    <pic:cNvPicPr>
                      <a:picLocks noChangeAspect="1" noChangeArrowheads="1"/>
                    </pic:cNvPicPr>
                  </pic:nvPicPr>
                  <pic:blipFill>
                    <a:blip r:embed="rId18"/>
                    <a:stretch>
                      <a:fillRect/>
                    </a:stretch>
                  </pic:blipFill>
                  <pic:spPr bwMode="auto">
                    <a:xfrm>
                      <a:off x="0" y="0"/>
                      <a:ext cx="5400000" cy="1909959"/>
                    </a:xfrm>
                    <a:prstGeom prst="rect">
                      <a:avLst/>
                    </a:prstGeom>
                    <a:ln>
                      <a:solidFill>
                        <a:schemeClr val="accent1"/>
                      </a:solidFill>
                    </a:ln>
                  </pic:spPr>
                </pic:pic>
              </a:graphicData>
            </a:graphic>
          </wp:inline>
        </w:drawing>
      </w:r>
    </w:p>
    <w:p w14:paraId="53812C7E" w14:textId="77777777" w:rsidR="008939EB" w:rsidRDefault="008939EB">
      <w:pPr>
        <w:spacing w:after="240" w:line="360" w:lineRule="auto"/>
        <w:rPr>
          <w:rFonts w:ascii="Arial" w:hAnsi="Arial" w:cs="Arial"/>
          <w:sz w:val="22"/>
          <w:szCs w:val="22"/>
        </w:rPr>
      </w:pPr>
      <w:bookmarkStart w:id="14" w:name="OLE_LINK26"/>
      <w:r>
        <w:rPr>
          <w:rFonts w:ascii="Arial" w:hAnsi="Arial" w:cs="Arial"/>
          <w:sz w:val="22"/>
          <w:szCs w:val="22"/>
        </w:rPr>
        <w:t>Foto 3:</w:t>
      </w:r>
    </w:p>
    <w:p w14:paraId="039087FD" w14:textId="453E224B" w:rsidR="00B70061" w:rsidRDefault="00000000">
      <w:pPr>
        <w:spacing w:after="240" w:line="360" w:lineRule="auto"/>
        <w:rPr>
          <w:rFonts w:ascii="Arial" w:hAnsi="Arial" w:cs="Arial"/>
          <w:sz w:val="22"/>
          <w:szCs w:val="22"/>
        </w:rPr>
      </w:pPr>
      <w:r>
        <w:rPr>
          <w:rFonts w:ascii="Arial" w:hAnsi="Arial" w:cs="Arial"/>
          <w:sz w:val="22"/>
          <w:szCs w:val="22"/>
        </w:rPr>
        <w:t>Ein integriertes Konzept für das Handling und den Wechsel von Umform- und Stanzwerkzeugen präsentiert ROEMHELD auf der Euro</w:t>
      </w:r>
      <w:r w:rsidR="00697C47">
        <w:rPr>
          <w:rFonts w:ascii="Arial" w:hAnsi="Arial" w:cs="Arial"/>
          <w:sz w:val="22"/>
          <w:szCs w:val="22"/>
        </w:rPr>
        <w:t>blech</w:t>
      </w:r>
      <w:r>
        <w:rPr>
          <w:rFonts w:ascii="Arial" w:hAnsi="Arial" w:cs="Arial"/>
          <w:sz w:val="22"/>
          <w:szCs w:val="22"/>
        </w:rPr>
        <w:t xml:space="preserve"> 2022. Mit ihm lassen sich Werkzeuge einfach, schnell und sicher lagern, zur Maschine transportieren und dort rasch und zuverlässig positionieren und spannen (Foto: ROEMHELD).</w:t>
      </w:r>
    </w:p>
    <w:bookmarkEnd w:id="14"/>
    <w:p w14:paraId="5ABDB4BF" w14:textId="15A30C84" w:rsidR="00B70061" w:rsidRDefault="00000000">
      <w:pPr>
        <w:widowControl w:val="0"/>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8F5C1A">
        <w:rPr>
          <w:rFonts w:ascii="Arial" w:hAnsi="Arial" w:cs="Arial"/>
          <w:b/>
          <w:bCs/>
          <w:sz w:val="22"/>
          <w:szCs w:val="22"/>
        </w:rPr>
        <w:t xml:space="preserve"> </w:t>
      </w:r>
      <w:hyperlink r:id="rId19" w:history="1">
        <w:r w:rsidR="008F5C1A" w:rsidRPr="00F839D3">
          <w:rPr>
            <w:rStyle w:val="Hyperlink"/>
            <w:rFonts w:ascii="Arial" w:hAnsi="Arial" w:cs="Arial"/>
            <w:b/>
            <w:bCs/>
            <w:sz w:val="22"/>
            <w:szCs w:val="22"/>
          </w:rPr>
          <w:t>https://www.auchkomm.com/aktuellepressetexte#PI_477</w:t>
        </w:r>
      </w:hyperlink>
      <w:r w:rsidR="008F5C1A">
        <w:rPr>
          <w:rFonts w:ascii="Arial" w:hAnsi="Arial" w:cs="Arial"/>
          <w:b/>
          <w:bCs/>
          <w:sz w:val="22"/>
          <w:szCs w:val="22"/>
        </w:rPr>
        <w:t xml:space="preserve"> </w:t>
      </w:r>
    </w:p>
    <w:p w14:paraId="3ACBFA4C" w14:textId="77777777" w:rsidR="00B70061" w:rsidRDefault="00B70061">
      <w:pPr>
        <w:widowControl w:val="0"/>
        <w:rPr>
          <w:rFonts w:ascii="Arial" w:hAnsi="Arial" w:cs="Arial"/>
          <w:b/>
          <w:bCs/>
          <w:sz w:val="22"/>
          <w:szCs w:val="22"/>
        </w:rPr>
      </w:pPr>
    </w:p>
    <w:p w14:paraId="3E4E1990" w14:textId="77777777" w:rsidR="00B70061" w:rsidRDefault="00000000">
      <w:pPr>
        <w:spacing w:before="120" w:after="120"/>
        <w:outlineLvl w:val="0"/>
        <w:rPr>
          <w:rFonts w:ascii="Arial" w:hAnsi="Arial" w:cs="Arial"/>
          <w:b/>
          <w:sz w:val="22"/>
          <w:szCs w:val="22"/>
        </w:rPr>
      </w:pPr>
      <w:r>
        <w:rPr>
          <w:rFonts w:ascii="Arial" w:hAnsi="Arial" w:cs="Arial"/>
          <w:b/>
          <w:sz w:val="22"/>
          <w:szCs w:val="22"/>
        </w:rPr>
        <w:t>Belegexemplar erbeten:</w:t>
      </w:r>
    </w:p>
    <w:p w14:paraId="55378EFD" w14:textId="77777777" w:rsidR="00B70061" w:rsidRDefault="00000000">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20">
        <w:r>
          <w:rPr>
            <w:rStyle w:val="Internetverknpfung"/>
            <w:rFonts w:ascii="Arial" w:hAnsi="Arial" w:cs="Arial"/>
            <w:sz w:val="22"/>
            <w:szCs w:val="22"/>
          </w:rPr>
          <w:t>fsa@auchkomm.de</w:t>
        </w:r>
      </w:hyperlink>
      <w:r>
        <w:rPr>
          <w:rFonts w:ascii="Arial" w:hAnsi="Arial" w:cs="Arial"/>
          <w:sz w:val="22"/>
          <w:szCs w:val="22"/>
        </w:rPr>
        <w:t xml:space="preserve">, </w:t>
      </w:r>
      <w:hyperlink r:id="rId21">
        <w:r>
          <w:rPr>
            <w:rStyle w:val="Internetverknpfung"/>
            <w:rFonts w:ascii="Arial" w:hAnsi="Arial" w:cs="Arial"/>
            <w:sz w:val="22"/>
            <w:szCs w:val="22"/>
          </w:rPr>
          <w:t>www.auchkomm.de</w:t>
        </w:r>
      </w:hyperlink>
      <w:r>
        <w:rPr>
          <w:rFonts w:ascii="Arial" w:hAnsi="Arial" w:cs="Arial"/>
          <w:sz w:val="22"/>
          <w:szCs w:val="22"/>
        </w:rPr>
        <w:t>.</w:t>
      </w:r>
      <w:bookmarkEnd w:id="0"/>
    </w:p>
    <w:sectPr w:rsidR="00B70061">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4F7B" w14:textId="77777777" w:rsidR="00F918B4" w:rsidRDefault="00F918B4">
      <w:r>
        <w:separator/>
      </w:r>
    </w:p>
  </w:endnote>
  <w:endnote w:type="continuationSeparator" w:id="0">
    <w:p w14:paraId="4E75DB4D" w14:textId="77777777" w:rsidR="00F918B4" w:rsidRDefault="00F91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84080" w14:textId="77777777" w:rsidR="00B70061" w:rsidRDefault="00000000">
    <w:pPr>
      <w:pStyle w:val="Fuzeile"/>
      <w:rPr>
        <w:rFonts w:ascii="Arial" w:hAnsi="Arial" w:cs="Arial"/>
        <w:sz w:val="20"/>
      </w:rPr>
    </w:pPr>
    <w:r>
      <w:rPr>
        <w:rFonts w:ascii="Arial" w:hAnsi="Arial" w:cs="Arial"/>
        <w:noProof/>
        <w:sz w:val="20"/>
      </w:rPr>
      <w:drawing>
        <wp:anchor distT="0" distB="0" distL="0" distR="0" simplePos="0" relativeHeight="4" behindDoc="1" locked="0" layoutInCell="0" allowOverlap="1" wp14:anchorId="25CE666D" wp14:editId="7A3C302C">
          <wp:simplePos x="0" y="0"/>
          <wp:positionH relativeFrom="column">
            <wp:posOffset>926465</wp:posOffset>
          </wp:positionH>
          <wp:positionV relativeFrom="paragraph">
            <wp:posOffset>328930</wp:posOffset>
          </wp:positionV>
          <wp:extent cx="4206240" cy="518795"/>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2DDA" w14:textId="77777777" w:rsidR="00B70061" w:rsidRDefault="00000000">
    <w:pPr>
      <w:pStyle w:val="Fuzeile"/>
    </w:pPr>
    <w:r>
      <w:rPr>
        <w:noProof/>
      </w:rPr>
      <w:drawing>
        <wp:anchor distT="0" distB="0" distL="0" distR="0" simplePos="0" relativeHeight="2" behindDoc="1" locked="0" layoutInCell="0" allowOverlap="1" wp14:anchorId="64E95AD7" wp14:editId="674EE895">
          <wp:simplePos x="0" y="0"/>
          <wp:positionH relativeFrom="column">
            <wp:posOffset>774065</wp:posOffset>
          </wp:positionH>
          <wp:positionV relativeFrom="paragraph">
            <wp:posOffset>352425</wp:posOffset>
          </wp:positionV>
          <wp:extent cx="4206240" cy="518795"/>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F566D" w14:textId="77777777" w:rsidR="00F918B4" w:rsidRDefault="00F918B4">
      <w:r>
        <w:separator/>
      </w:r>
    </w:p>
  </w:footnote>
  <w:footnote w:type="continuationSeparator" w:id="0">
    <w:p w14:paraId="58821A9A" w14:textId="77777777" w:rsidR="00F918B4" w:rsidRDefault="00F91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3017" w14:textId="176511A9" w:rsidR="00B70061" w:rsidRPr="006D31AB" w:rsidRDefault="00000000">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rPr>
    </w:pPr>
    <w:r w:rsidRPr="006D31AB">
      <w:rPr>
        <w:rFonts w:ascii="Arial" w:hAnsi="Arial" w:cs="Arial"/>
        <w:b/>
        <w:noProof/>
        <w:sz w:val="16"/>
        <w:szCs w:val="16"/>
      </w:rPr>
      <w:drawing>
        <wp:anchor distT="0" distB="0" distL="114300" distR="114300" simplePos="0" relativeHeight="10" behindDoc="0" locked="0" layoutInCell="0" allowOverlap="1" wp14:anchorId="740C3F2A" wp14:editId="14E025C5">
          <wp:simplePos x="0" y="0"/>
          <wp:positionH relativeFrom="page">
            <wp:posOffset>4655185</wp:posOffset>
          </wp:positionH>
          <wp:positionV relativeFrom="page">
            <wp:posOffset>360045</wp:posOffset>
          </wp:positionV>
          <wp:extent cx="2019300" cy="438150"/>
          <wp:effectExtent l="0" t="0" r="0" b="0"/>
          <wp:wrapTight wrapText="bothSides">
            <wp:wrapPolygon edited="0">
              <wp:start x="-17" y="0"/>
              <wp:lineTo x="-17" y="19989"/>
              <wp:lineTo x="21453" y="19989"/>
              <wp:lineTo x="21453" y="0"/>
              <wp:lineTo x="-17" y="0"/>
            </wp:wrapPolygon>
          </wp:wrapTight>
          <wp:docPr id="3"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5"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proofErr w:type="spellStart"/>
    <w:r w:rsidR="006D31AB">
      <w:rPr>
        <w:rFonts w:ascii="Arial" w:hAnsi="Arial" w:cs="Arial"/>
        <w:b/>
        <w:sz w:val="16"/>
        <w:szCs w:val="16"/>
      </w:rPr>
      <w:t>Rö</w:t>
    </w:r>
    <w:r>
      <w:rPr>
        <w:rFonts w:ascii="Arial" w:hAnsi="Arial" w:cs="Arial"/>
        <w:b/>
        <w:sz w:val="16"/>
        <w:szCs w:val="16"/>
      </w:rPr>
      <w:t>mheld</w:t>
    </w:r>
    <w:proofErr w:type="spellEnd"/>
    <w:r>
      <w:rPr>
        <w:rFonts w:ascii="Arial" w:hAnsi="Arial" w:cs="Arial"/>
        <w:b/>
        <w:sz w:val="16"/>
        <w:szCs w:val="16"/>
      </w:rPr>
      <w:t xml:space="preserve"> GmbH, </w:t>
    </w:r>
    <w:r w:rsidR="006D31AB" w:rsidRPr="006D31AB">
      <w:rPr>
        <w:rFonts w:ascii="Arial" w:hAnsi="Arial" w:cs="Arial"/>
        <w:b/>
        <w:sz w:val="16"/>
        <w:szCs w:val="16"/>
      </w:rPr>
      <w:t xml:space="preserve">Friedrichshütte, </w:t>
    </w:r>
    <w:proofErr w:type="spellStart"/>
    <w:r w:rsidR="006D31AB" w:rsidRPr="006D31AB">
      <w:rPr>
        <w:rFonts w:ascii="Arial" w:hAnsi="Arial" w:cs="Arial"/>
        <w:b/>
        <w:sz w:val="16"/>
        <w:szCs w:val="16"/>
      </w:rPr>
      <w:t>Römheldstraße</w:t>
    </w:r>
    <w:proofErr w:type="spellEnd"/>
    <w:r w:rsidR="006D31AB" w:rsidRPr="006D31AB">
      <w:rPr>
        <w:rFonts w:ascii="Arial" w:hAnsi="Arial" w:cs="Arial"/>
        <w:b/>
        <w:sz w:val="16"/>
        <w:szCs w:val="16"/>
      </w:rPr>
      <w:t xml:space="preserve"> 1-5, 35321 Laubac</w:t>
    </w:r>
    <w:r w:rsidR="006D31AB">
      <w:rPr>
        <w:rFonts w:ascii="Arial" w:hAnsi="Arial" w:cs="Arial"/>
        <w:b/>
        <w:sz w:val="16"/>
        <w:szCs w:val="16"/>
      </w:rPr>
      <w:t>h</w:t>
    </w:r>
  </w:p>
  <w:p w14:paraId="106DC304" w14:textId="168E733F" w:rsidR="00B70061" w:rsidRDefault="00000000">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0" distB="635" distL="114300" distR="113030" simplePos="0" relativeHeight="7" behindDoc="0" locked="0" layoutInCell="0" allowOverlap="1" wp14:anchorId="7615C59D" wp14:editId="3C4B0A14">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4"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CFBC759">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sz w:val="16"/>
        <w:szCs w:val="16"/>
      </w:rPr>
      <w:t>3</w:t>
    </w:r>
    <w:r>
      <w:rPr>
        <w:rFonts w:ascii="Arial" w:hAnsi="Arial"/>
        <w:sz w:val="16"/>
        <w:szCs w:val="16"/>
      </w:rPr>
      <w:fldChar w:fldCharType="end"/>
    </w:r>
    <w:r>
      <w:rPr>
        <w:rFonts w:ascii="Arial" w:hAnsi="Arial"/>
        <w:sz w:val="16"/>
        <w:szCs w:val="16"/>
      </w:rPr>
      <w:tab/>
      <w:t xml:space="preserve">zur Presse-Information </w:t>
    </w:r>
    <w:r w:rsidR="008F5C1A">
      <w:rPr>
        <w:rFonts w:ascii="Arial" w:hAnsi="Arial"/>
        <w:sz w:val="16"/>
        <w:szCs w:val="16"/>
      </w:rPr>
      <w:t>7</w:t>
    </w:r>
    <w:r>
      <w:rPr>
        <w:rFonts w:ascii="Arial" w:hAnsi="Arial"/>
        <w:sz w:val="16"/>
        <w:szCs w:val="16"/>
      </w:rPr>
      <w:t>/202</w:t>
    </w:r>
    <w:r w:rsidR="006A1425">
      <w:rPr>
        <w:rFonts w:ascii="Arial" w:hAnsi="Arial"/>
        <w:sz w:val="16"/>
        <w:szCs w:val="16"/>
      </w:rPr>
      <w:t>2</w:t>
    </w:r>
    <w:r>
      <w:rPr>
        <w:rFonts w:ascii="Arial" w:hAnsi="Arial"/>
        <w:sz w:val="16"/>
        <w:szCs w:val="16"/>
      </w:rPr>
      <w:t xml:space="preserve"> </w:t>
    </w:r>
    <w:r w:rsidR="006A1425">
      <w:rPr>
        <w:rFonts w:ascii="Arial" w:hAnsi="Arial"/>
        <w:sz w:val="16"/>
        <w:szCs w:val="16"/>
      </w:rPr>
      <w:t xml:space="preserve">Euroblech </w:t>
    </w:r>
    <w:r>
      <w:rPr>
        <w:rFonts w:ascii="Arial" w:hAnsi="Arial"/>
        <w:sz w:val="16"/>
        <w:szCs w:val="16"/>
      </w:rPr>
      <w:t>202</w:t>
    </w:r>
    <w:r w:rsidR="006A1425">
      <w:rPr>
        <w:rFonts w:ascii="Arial" w:hAnsi="Arial"/>
        <w:sz w:val="16"/>
        <w:szCs w:val="16"/>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DCFF" w14:textId="77777777" w:rsidR="00B70061" w:rsidRDefault="00000000">
    <w:pPr>
      <w:pStyle w:val="Kopfzeile"/>
      <w:tabs>
        <w:tab w:val="clear" w:pos="4536"/>
        <w:tab w:val="clear" w:pos="9072"/>
        <w:tab w:val="left" w:pos="3750"/>
      </w:tabs>
    </w:pPr>
    <w:r>
      <w:rPr>
        <w:noProof/>
      </w:rPr>
      <w:drawing>
        <wp:anchor distT="0" distB="0" distL="114300" distR="114300" simplePos="0" relativeHeight="8" behindDoc="0" locked="0" layoutInCell="0" allowOverlap="1" wp14:anchorId="7210FA3F" wp14:editId="105D433E">
          <wp:simplePos x="0" y="0"/>
          <wp:positionH relativeFrom="page">
            <wp:posOffset>4655185</wp:posOffset>
          </wp:positionH>
          <wp:positionV relativeFrom="page">
            <wp:posOffset>360045</wp:posOffset>
          </wp:positionV>
          <wp:extent cx="2016125" cy="435610"/>
          <wp:effectExtent l="0" t="0" r="0" b="0"/>
          <wp:wrapTight wrapText="bothSides">
            <wp:wrapPolygon edited="0">
              <wp:start x="-17" y="0"/>
              <wp:lineTo x="-17" y="20113"/>
              <wp:lineTo x="21214" y="20113"/>
              <wp:lineTo x="21214" y="0"/>
              <wp:lineTo x="-17" y="0"/>
            </wp:wrapPolygon>
          </wp:wrapTight>
          <wp:docPr id="5"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4"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FC003D1" w14:textId="77777777" w:rsidR="00B70061" w:rsidRDefault="00B70061">
    <w:pPr>
      <w:pStyle w:val="Kopfzeile"/>
    </w:pPr>
  </w:p>
  <w:p w14:paraId="145F5952" w14:textId="77777777" w:rsidR="00B70061" w:rsidRDefault="00B700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B4E"/>
    <w:multiLevelType w:val="multilevel"/>
    <w:tmpl w:val="C07E5B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2203757"/>
    <w:multiLevelType w:val="multilevel"/>
    <w:tmpl w:val="90BE51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1439450">
    <w:abstractNumId w:val="0"/>
  </w:num>
  <w:num w:numId="2" w16cid:durableId="142165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061"/>
    <w:rsid w:val="000171CB"/>
    <w:rsid w:val="001538F1"/>
    <w:rsid w:val="001B3658"/>
    <w:rsid w:val="002011C1"/>
    <w:rsid w:val="0028385B"/>
    <w:rsid w:val="002C6546"/>
    <w:rsid w:val="002F279E"/>
    <w:rsid w:val="0058446E"/>
    <w:rsid w:val="005B0A57"/>
    <w:rsid w:val="005B504C"/>
    <w:rsid w:val="00607232"/>
    <w:rsid w:val="0068043C"/>
    <w:rsid w:val="00697C47"/>
    <w:rsid w:val="006A1425"/>
    <w:rsid w:val="006C2A0E"/>
    <w:rsid w:val="006D31AB"/>
    <w:rsid w:val="00770DEA"/>
    <w:rsid w:val="007D2D98"/>
    <w:rsid w:val="008032FC"/>
    <w:rsid w:val="008939EB"/>
    <w:rsid w:val="008F5C1A"/>
    <w:rsid w:val="00972EC6"/>
    <w:rsid w:val="009B4164"/>
    <w:rsid w:val="00B56E99"/>
    <w:rsid w:val="00B70061"/>
    <w:rsid w:val="00D9578C"/>
    <w:rsid w:val="00E51B7A"/>
    <w:rsid w:val="00F30C98"/>
    <w:rsid w:val="00F918B4"/>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2964546B"/>
  <w15:docId w15:val="{EBE66C29-8D29-FD48-8B24-F2429F29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sid w:val="0006720C"/>
    <w:rPr>
      <w:color w:val="0000FF"/>
      <w:u w:val="single"/>
    </w:rPr>
  </w:style>
  <w:style w:type="character" w:customStyle="1" w:styleId="BesuchteInternetverknpfung">
    <w:name w:val="Besuchte Internetverknüpfung"/>
    <w:rsid w:val="00D448ED"/>
    <w:rPr>
      <w:color w:val="800080"/>
      <w:u w:val="single"/>
    </w:rPr>
  </w:style>
  <w:style w:type="character" w:styleId="Kommentarzeichen">
    <w:name w:val="annotation reference"/>
    <w:semiHidden/>
    <w:qFormat/>
    <w:rsid w:val="00CB4AFD"/>
    <w:rPr>
      <w:sz w:val="16"/>
      <w:szCs w:val="16"/>
    </w:rPr>
  </w:style>
  <w:style w:type="character" w:customStyle="1" w:styleId="Hyperlink0">
    <w:name w:val="Hyperlink.0"/>
    <w:basedOn w:val="Internetverknpfung"/>
    <w:qFormat/>
    <w:rsid w:val="00590479"/>
    <w:rPr>
      <w:color w:val="0000FF"/>
      <w:u w:val="single" w:color="0000FF"/>
    </w:rPr>
  </w:style>
  <w:style w:type="character" w:customStyle="1" w:styleId="NichtaufgelsteErwhnung1">
    <w:name w:val="Nicht aufgelöste Erwähnung1"/>
    <w:basedOn w:val="Absatz-Standardschriftart"/>
    <w:uiPriority w:val="99"/>
    <w:semiHidden/>
    <w:unhideWhenUsed/>
    <w:qFormat/>
    <w:rsid w:val="00B767EE"/>
    <w:rPr>
      <w:color w:val="605E5C"/>
      <w:shd w:val="clear" w:color="auto" w:fill="E1DFDD"/>
    </w:rPr>
  </w:style>
  <w:style w:type="character" w:customStyle="1" w:styleId="apple-converted-space">
    <w:name w:val="apple-converted-space"/>
    <w:basedOn w:val="Absatz-Standardschriftart"/>
    <w:qFormat/>
    <w:rsid w:val="005F730A"/>
  </w:style>
  <w:style w:type="character" w:styleId="NichtaufgelsteErwhnung">
    <w:name w:val="Unresolved Mention"/>
    <w:basedOn w:val="Absatz-Standardschriftart"/>
    <w:uiPriority w:val="99"/>
    <w:semiHidden/>
    <w:unhideWhenUsed/>
    <w:qFormat/>
    <w:rsid w:val="000E633B"/>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semiHidden/>
    <w:qFormat/>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Kommentartext">
    <w:name w:val="annotation text"/>
    <w:basedOn w:val="Standard"/>
    <w:semiHidden/>
    <w:qFormat/>
    <w:rsid w:val="00CB4AFD"/>
    <w:rPr>
      <w:sz w:val="20"/>
      <w:szCs w:val="20"/>
    </w:rPr>
  </w:style>
  <w:style w:type="paragraph" w:styleId="Kommentarthema">
    <w:name w:val="annotation subject"/>
    <w:basedOn w:val="Kommentartext"/>
    <w:next w:val="Kommentartext"/>
    <w:semiHidden/>
    <w:qFormat/>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qFormat/>
    <w:rsid w:val="00BB4E79"/>
    <w:pPr>
      <w:spacing w:beforeAutospacing="1" w:afterAutospacing="1"/>
    </w:pPr>
  </w:style>
  <w:style w:type="character" w:styleId="Hyperlink">
    <w:name w:val="Hyperlink"/>
    <w:rsid w:val="00D957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16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auchkomm.de/"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fsa@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hyperlink" Target="https://www.auchkomm.com/aktuellepressetexte#PI_477"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E2AD-66DC-4867-BCE9-0B559CA8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1053</Words>
  <Characters>6637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2016-04-14T09:21:00Z</cp:lastPrinted>
  <dcterms:created xsi:type="dcterms:W3CDTF">2022-08-29T15:29:00Z</dcterms:created>
  <dcterms:modified xsi:type="dcterms:W3CDTF">2022-08-29T15:29:00Z</dcterms:modified>
  <dc:language>de-DE</dc:language>
</cp:coreProperties>
</file>