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00B194E5" w14:textId="2B3E9547" w:rsidR="00A700B2" w:rsidRPr="008C0F04" w:rsidRDefault="00551A50" w:rsidP="008C0F04">
      <w:pPr>
        <w:pStyle w:val="Listenabsatz"/>
        <w:numPr>
          <w:ilvl w:val="0"/>
          <w:numId w:val="8"/>
        </w:numPr>
        <w:spacing w:after="0"/>
        <w:ind w:hanging="720"/>
        <w:rPr>
          <w:rFonts w:cs="Arial"/>
          <w:b/>
          <w:bCs/>
        </w:rPr>
      </w:pPr>
      <w:r w:rsidRPr="008C0F04">
        <w:rPr>
          <w:rFonts w:cs="Arial"/>
          <w:b/>
          <w:bCs/>
        </w:rPr>
        <w:t xml:space="preserve">WEILER </w:t>
      </w:r>
      <w:r w:rsidR="00B54AE2" w:rsidRPr="008C0F04">
        <w:rPr>
          <w:rFonts w:cs="Arial"/>
          <w:b/>
          <w:bCs/>
        </w:rPr>
        <w:t xml:space="preserve">und KUNZMANN unterstützen </w:t>
      </w:r>
      <w:r w:rsidR="008C0F04">
        <w:rPr>
          <w:rFonts w:cs="Arial"/>
          <w:b/>
          <w:bCs/>
        </w:rPr>
        <w:t>Österreichische</w:t>
      </w:r>
      <w:r w:rsidR="008C0F04" w:rsidRPr="008C0F04">
        <w:rPr>
          <w:rFonts w:cs="Arial"/>
          <w:b/>
          <w:bCs/>
        </w:rPr>
        <w:t xml:space="preserve"> Staatsmeisterschaften</w:t>
      </w:r>
      <w:r w:rsidR="008C0F04">
        <w:rPr>
          <w:rFonts w:cs="Arial"/>
          <w:b/>
          <w:bCs/>
        </w:rPr>
        <w:t xml:space="preserve"> der Berufe </w:t>
      </w:r>
      <w:r w:rsidR="004D4D4A">
        <w:rPr>
          <w:rFonts w:cs="Arial"/>
          <w:b/>
          <w:bCs/>
        </w:rPr>
        <w:t>„</w:t>
      </w:r>
      <w:proofErr w:type="spellStart"/>
      <w:r w:rsidR="008C0F04">
        <w:rPr>
          <w:rFonts w:cs="Arial"/>
          <w:b/>
          <w:bCs/>
        </w:rPr>
        <w:t>AustrianSkills</w:t>
      </w:r>
      <w:proofErr w:type="spellEnd"/>
      <w:r w:rsidR="004D4D4A">
        <w:rPr>
          <w:rFonts w:cs="Arial"/>
          <w:b/>
          <w:bCs/>
        </w:rPr>
        <w:t>“</w:t>
      </w:r>
      <w:r w:rsidR="008C0F04">
        <w:rPr>
          <w:rFonts w:cs="Arial"/>
          <w:b/>
          <w:bCs/>
        </w:rPr>
        <w:t xml:space="preserve"> </w:t>
      </w:r>
      <w:r w:rsidR="00B54AE2" w:rsidRPr="008C0F04">
        <w:rPr>
          <w:rFonts w:cs="Arial"/>
          <w:b/>
          <w:bCs/>
        </w:rPr>
        <w:t>in Salzburg</w:t>
      </w:r>
    </w:p>
    <w:p w14:paraId="79D0CAD2" w14:textId="52C9D910" w:rsidR="00551A50" w:rsidRPr="0073296D" w:rsidRDefault="00B54AE2" w:rsidP="0073296D">
      <w:pPr>
        <w:pStyle w:val="Listenabsatz"/>
        <w:numPr>
          <w:ilvl w:val="0"/>
          <w:numId w:val="8"/>
        </w:numPr>
        <w:spacing w:after="0"/>
        <w:ind w:hanging="720"/>
        <w:rPr>
          <w:rFonts w:cs="Arial"/>
          <w:b/>
          <w:bCs/>
        </w:rPr>
      </w:pPr>
      <w:r w:rsidRPr="0073296D">
        <w:rPr>
          <w:rFonts w:cs="Arial"/>
          <w:b/>
          <w:bCs/>
        </w:rPr>
        <w:t>Gedreht und gefräst wird auf Maschinen der Premium-Herste</w:t>
      </w:r>
      <w:r w:rsidR="00585B11" w:rsidRPr="0073296D">
        <w:rPr>
          <w:rFonts w:cs="Arial"/>
          <w:b/>
          <w:bCs/>
        </w:rPr>
        <w:t>ller</w:t>
      </w:r>
    </w:p>
    <w:p w14:paraId="7CABAE23" w14:textId="77777777" w:rsidR="00885AAE" w:rsidRPr="00456494" w:rsidRDefault="00885AAE" w:rsidP="00885AAE">
      <w:pPr>
        <w:pStyle w:val="Listenabsatz"/>
        <w:pBdr>
          <w:top w:val="none" w:sz="0" w:space="0" w:color="auto"/>
          <w:left w:val="none" w:sz="0" w:space="0" w:color="auto"/>
          <w:bottom w:val="none" w:sz="0" w:space="0" w:color="auto"/>
          <w:right w:val="none" w:sz="0" w:space="0" w:color="auto"/>
          <w:between w:val="none" w:sz="0" w:space="0" w:color="auto"/>
          <w:bar w:val="none" w:sz="0" w:color="auto"/>
        </w:pBdr>
        <w:spacing w:after="0"/>
        <w:ind w:left="1571"/>
        <w:outlineLvl w:val="9"/>
        <w:rPr>
          <w:iCs/>
          <w:color w:val="auto"/>
        </w:rPr>
      </w:pPr>
    </w:p>
    <w:p w14:paraId="5FD60FF1" w14:textId="222704BF" w:rsidR="009E64C3" w:rsidRDefault="00A700B2" w:rsidP="00460580">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sidRPr="00A700B2">
        <w:rPr>
          <w:i/>
          <w:iCs/>
          <w:color w:val="auto"/>
        </w:rPr>
        <w:t>Emskirchen</w:t>
      </w:r>
      <w:r w:rsidR="00B54AE2">
        <w:rPr>
          <w:i/>
          <w:iCs/>
          <w:color w:val="auto"/>
        </w:rPr>
        <w:t xml:space="preserve"> und </w:t>
      </w:r>
      <w:proofErr w:type="spellStart"/>
      <w:r w:rsidR="00B54AE2">
        <w:rPr>
          <w:i/>
          <w:iCs/>
          <w:color w:val="auto"/>
        </w:rPr>
        <w:t>Remchingen-Nöttingen</w:t>
      </w:r>
      <w:proofErr w:type="spellEnd"/>
      <w:r w:rsidRPr="00A700B2">
        <w:rPr>
          <w:i/>
          <w:iCs/>
          <w:color w:val="auto"/>
        </w:rPr>
        <w:t xml:space="preserve">, den </w:t>
      </w:r>
      <w:r w:rsidR="00B85372">
        <w:rPr>
          <w:i/>
          <w:iCs/>
          <w:color w:val="auto"/>
        </w:rPr>
        <w:t>5</w:t>
      </w:r>
      <w:r w:rsidR="00205C7C">
        <w:rPr>
          <w:i/>
          <w:iCs/>
          <w:color w:val="auto"/>
        </w:rPr>
        <w:t>.</w:t>
      </w:r>
      <w:r w:rsidRPr="00A700B2">
        <w:rPr>
          <w:i/>
          <w:iCs/>
          <w:color w:val="auto"/>
        </w:rPr>
        <w:t xml:space="preserve"> </w:t>
      </w:r>
      <w:r w:rsidR="00B85372">
        <w:rPr>
          <w:i/>
          <w:iCs/>
          <w:color w:val="auto"/>
        </w:rPr>
        <w:t>März</w:t>
      </w:r>
      <w:r w:rsidR="00551A50">
        <w:rPr>
          <w:i/>
          <w:iCs/>
          <w:color w:val="auto"/>
        </w:rPr>
        <w:t xml:space="preserve"> </w:t>
      </w:r>
      <w:r w:rsidRPr="00A700B2">
        <w:rPr>
          <w:i/>
          <w:iCs/>
          <w:color w:val="auto"/>
        </w:rPr>
        <w:t>201</w:t>
      </w:r>
      <w:r w:rsidR="00460580">
        <w:rPr>
          <w:i/>
          <w:iCs/>
          <w:color w:val="auto"/>
        </w:rPr>
        <w:t>8</w:t>
      </w:r>
      <w:r w:rsidRPr="00A700B2">
        <w:rPr>
          <w:color w:val="auto"/>
        </w:rPr>
        <w:t xml:space="preserve">. </w:t>
      </w:r>
      <w:r w:rsidR="002F2AC4">
        <w:rPr>
          <w:color w:val="auto"/>
        </w:rPr>
        <w:t>Im November</w:t>
      </w:r>
      <w:r w:rsidR="0073296D">
        <w:rPr>
          <w:color w:val="auto"/>
        </w:rPr>
        <w:t xml:space="preserve"> ist es wieder so weit: Bei den </w:t>
      </w:r>
      <w:r w:rsidR="0073296D" w:rsidRPr="0073296D">
        <w:rPr>
          <w:color w:val="auto"/>
        </w:rPr>
        <w:t>Berufe-Meisterschaften</w:t>
      </w:r>
      <w:r w:rsidR="0073296D">
        <w:rPr>
          <w:color w:val="auto"/>
        </w:rPr>
        <w:t xml:space="preserve"> „</w:t>
      </w:r>
      <w:proofErr w:type="spellStart"/>
      <w:r w:rsidR="009E64C3">
        <w:rPr>
          <w:color w:val="auto"/>
        </w:rPr>
        <w:t>AustrianSkills</w:t>
      </w:r>
      <w:proofErr w:type="spellEnd"/>
      <w:r w:rsidR="009E64C3">
        <w:rPr>
          <w:color w:val="auto"/>
        </w:rPr>
        <w:t>“</w:t>
      </w:r>
      <w:r w:rsidR="002F2AC4">
        <w:rPr>
          <w:color w:val="auto"/>
        </w:rPr>
        <w:t xml:space="preserve"> kämpfen die besten </w:t>
      </w:r>
      <w:r w:rsidR="0073296D">
        <w:rPr>
          <w:color w:val="auto"/>
        </w:rPr>
        <w:t>Nachwuchsf</w:t>
      </w:r>
      <w:r w:rsidR="002F2AC4">
        <w:rPr>
          <w:color w:val="auto"/>
        </w:rPr>
        <w:t xml:space="preserve">achkräfte Österreichs um Staatsmeistertitel in </w:t>
      </w:r>
      <w:r w:rsidR="00F650F2">
        <w:rPr>
          <w:color w:val="auto"/>
        </w:rPr>
        <w:t>über vierzig Berufsfeldern</w:t>
      </w:r>
      <w:r w:rsidR="002F2AC4">
        <w:rPr>
          <w:color w:val="auto"/>
        </w:rPr>
        <w:t xml:space="preserve">. Mit dabei sind auch </w:t>
      </w:r>
      <w:r w:rsidR="009F332D">
        <w:rPr>
          <w:color w:val="auto"/>
        </w:rPr>
        <w:t>Dreh- und Fräsm</w:t>
      </w:r>
      <w:r w:rsidR="002F2AC4">
        <w:rPr>
          <w:color w:val="auto"/>
        </w:rPr>
        <w:t>aschinen der Familienunternehmen WEILER und KUNZMANN</w:t>
      </w:r>
      <w:r w:rsidR="00AC229C">
        <w:rPr>
          <w:color w:val="auto"/>
        </w:rPr>
        <w:t xml:space="preserve">, </w:t>
      </w:r>
      <w:r w:rsidR="009F332D">
        <w:rPr>
          <w:color w:val="auto"/>
        </w:rPr>
        <w:t>auf denen die</w:t>
      </w:r>
      <w:r w:rsidR="00AC229C">
        <w:rPr>
          <w:color w:val="auto"/>
        </w:rPr>
        <w:t xml:space="preserve"> Polymechaniker </w:t>
      </w:r>
      <w:r w:rsidR="009F332D">
        <w:rPr>
          <w:color w:val="auto"/>
        </w:rPr>
        <w:t>den Wettbewerb austragen</w:t>
      </w:r>
      <w:r w:rsidR="00AC229C">
        <w:rPr>
          <w:color w:val="auto"/>
        </w:rPr>
        <w:t>.</w:t>
      </w:r>
    </w:p>
    <w:p w14:paraId="3F3D1AD7" w14:textId="75CE342D" w:rsidR="00B97511" w:rsidRDefault="00A71EEB" w:rsidP="00A8358D">
      <w:pPr>
        <w:pBdr>
          <w:top w:val="none" w:sz="0" w:space="0" w:color="auto"/>
          <w:left w:val="none" w:sz="0" w:space="0" w:color="auto"/>
          <w:bottom w:val="none" w:sz="0" w:space="0" w:color="auto"/>
          <w:right w:val="none" w:sz="0" w:space="0" w:color="auto"/>
          <w:between w:val="none" w:sz="0" w:space="0" w:color="auto"/>
          <w:bar w:val="none" w:sz="0" w:color="auto"/>
        </w:pBdr>
        <w:outlineLvl w:val="9"/>
      </w:pPr>
      <w:r>
        <w:rPr>
          <w:iCs/>
          <w:color w:val="auto"/>
        </w:rPr>
        <w:t>Bei den Wettkämpfen fertigen die Teilnehmer a</w:t>
      </w:r>
      <w:r w:rsidR="00B97511">
        <w:rPr>
          <w:iCs/>
          <w:color w:val="auto"/>
        </w:rPr>
        <w:t xml:space="preserve">n </w:t>
      </w:r>
      <w:r w:rsidR="00AC229C" w:rsidRPr="00AC229C">
        <w:rPr>
          <w:iCs/>
          <w:color w:val="auto"/>
        </w:rPr>
        <w:t>sechs</w:t>
      </w:r>
      <w:r w:rsidR="00AC229C">
        <w:rPr>
          <w:color w:val="auto"/>
        </w:rPr>
        <w:t xml:space="preserve"> </w:t>
      </w:r>
      <w:r w:rsidR="00B97511">
        <w:rPr>
          <w:color w:val="auto"/>
        </w:rPr>
        <w:t>Präzisionsd</w:t>
      </w:r>
      <w:r w:rsidR="00AC229C">
        <w:rPr>
          <w:color w:val="auto"/>
        </w:rPr>
        <w:t xml:space="preserve">rehmaschinen </w:t>
      </w:r>
      <w:r w:rsidR="00A45C9D">
        <w:rPr>
          <w:color w:val="auto"/>
        </w:rPr>
        <w:t xml:space="preserve">WEILER </w:t>
      </w:r>
      <w:r w:rsidR="00AC229C">
        <w:t xml:space="preserve">Praktikant </w:t>
      </w:r>
      <w:r w:rsidR="00574ABB" w:rsidRPr="00366212">
        <w:rPr>
          <w:color w:val="008000"/>
        </w:rPr>
        <w:t>VCD</w:t>
      </w:r>
      <w:r w:rsidR="00AC229C">
        <w:t xml:space="preserve"> und </w:t>
      </w:r>
      <w:r w:rsidR="00A45C9D">
        <w:t>sechs Universal-</w:t>
      </w:r>
      <w:r w:rsidR="00B2608A">
        <w:t>,</w:t>
      </w:r>
      <w:r w:rsidR="00A45C9D">
        <w:t xml:space="preserve"> Fräs- und Bohrmaschinen KUNZMANN </w:t>
      </w:r>
      <w:r w:rsidR="00B2608A">
        <w:t xml:space="preserve">WF </w:t>
      </w:r>
      <w:r w:rsidR="00AC229C">
        <w:t>410 M</w:t>
      </w:r>
      <w:r w:rsidR="00B97511">
        <w:t xml:space="preserve"> die mechanischen Komponenten einer Baugruppe. Entschieden wird der Wettkampf vom 22. bis zum 25. November </w:t>
      </w:r>
      <w:r w:rsidR="0073296D">
        <w:t>im</w:t>
      </w:r>
      <w:r w:rsidR="000F4734">
        <w:t xml:space="preserve"> Rahmen der Berufs-Info-Messe BI</w:t>
      </w:r>
      <w:r w:rsidR="0073296D">
        <w:t>M in Salzburg</w:t>
      </w:r>
      <w:r w:rsidR="00AC229C">
        <w:t>.</w:t>
      </w:r>
    </w:p>
    <w:p w14:paraId="64D56C16" w14:textId="6C11525A" w:rsidR="00A8358D" w:rsidRPr="00A8358D" w:rsidRDefault="00585B11" w:rsidP="00A8358D">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Pr>
          <w:b/>
        </w:rPr>
        <w:t>R</w:t>
      </w:r>
      <w:r w:rsidR="00A8358D" w:rsidRPr="00A8358D">
        <w:rPr>
          <w:b/>
        </w:rPr>
        <w:t xml:space="preserve">egelmäßige Unterstützung </w:t>
      </w:r>
      <w:r>
        <w:rPr>
          <w:b/>
        </w:rPr>
        <w:t>von Wettkämpfen</w:t>
      </w:r>
    </w:p>
    <w:p w14:paraId="1771B5DD" w14:textId="2C563356" w:rsidR="00585B11" w:rsidRDefault="00A8358D" w:rsidP="00A8358D">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Die beiden Partnerunternehmen </w:t>
      </w:r>
      <w:r w:rsidR="00A71EEB">
        <w:t xml:space="preserve">sponsern </w:t>
      </w:r>
      <w:r>
        <w:t>regelmäßig Beruf</w:t>
      </w:r>
      <w:r w:rsidR="00585B11">
        <w:t>s</w:t>
      </w:r>
      <w:r>
        <w:t>wettkämpfe im deutschsprachigen Raum</w:t>
      </w:r>
      <w:r w:rsidR="0073296D">
        <w:t xml:space="preserve">, 2016 </w:t>
      </w:r>
      <w:r w:rsidR="00A71EEB">
        <w:t>die</w:t>
      </w:r>
      <w:r>
        <w:t xml:space="preserve"> </w:t>
      </w:r>
      <w:r w:rsidR="00585B11">
        <w:t xml:space="preserve">letzten </w:t>
      </w:r>
      <w:proofErr w:type="spellStart"/>
      <w:r>
        <w:t>AustrianSkills</w:t>
      </w:r>
      <w:proofErr w:type="spellEnd"/>
      <w:r>
        <w:t xml:space="preserve"> und </w:t>
      </w:r>
      <w:r w:rsidR="00B2608A">
        <w:t xml:space="preserve">2017 </w:t>
      </w:r>
      <w:r w:rsidR="00A71EEB">
        <w:t xml:space="preserve">die </w:t>
      </w:r>
      <w:r>
        <w:t>deutsche</w:t>
      </w:r>
      <w:r w:rsidR="0073296D">
        <w:t>n</w:t>
      </w:r>
      <w:r>
        <w:t xml:space="preserve"> Meisterschaft</w:t>
      </w:r>
      <w:r w:rsidR="0073296D">
        <w:t>en</w:t>
      </w:r>
      <w:r>
        <w:t xml:space="preserve">. Auch </w:t>
      </w:r>
      <w:r w:rsidR="0073296D">
        <w:t xml:space="preserve">für die </w:t>
      </w:r>
      <w:r>
        <w:t>W</w:t>
      </w:r>
      <w:r w:rsidR="0073296D">
        <w:t xml:space="preserve">eltmeisterschaften </w:t>
      </w:r>
      <w:r w:rsidR="00B2608A">
        <w:t xml:space="preserve">im Vorjahr </w:t>
      </w:r>
      <w:r w:rsidR="00585B11">
        <w:t>in</w:t>
      </w:r>
      <w:r>
        <w:t xml:space="preserve"> Abu Dhabi </w:t>
      </w:r>
      <w:r w:rsidR="00FF365C">
        <w:t xml:space="preserve">und 2013 in Leipzig </w:t>
      </w:r>
      <w:r>
        <w:t xml:space="preserve">haben sie Maschinen </w:t>
      </w:r>
      <w:r w:rsidR="00FF365C">
        <w:t xml:space="preserve">und Personal </w:t>
      </w:r>
      <w:r>
        <w:t>zur Verfügung gestellt.</w:t>
      </w:r>
    </w:p>
    <w:p w14:paraId="01FC2C09" w14:textId="6BE97DEC" w:rsidR="00967DF2" w:rsidRDefault="00967DF2" w:rsidP="00967DF2">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„Als mittelständische Maschinenbauer schätzen wir unser leistungsfähiges duales Ausbildungssystem. Wir wissen, wie wichtig es für die Fachkräfteausbildung in unserer Wirtschaft ist. Deswegen fördern wir es nach Kräften, beispielsweise über unser Engagement in der </w:t>
      </w:r>
      <w:r w:rsidRPr="00FF365C">
        <w:t>VDW Nachwuchsstiftung</w:t>
      </w:r>
      <w:r>
        <w:t xml:space="preserve"> und die Ausstattung von Ausbildungseinrichtungen mit unseren Maschinen“, erklärt Michael Eisler, Mitglied der WEILER-Geschäftsführung.</w:t>
      </w:r>
    </w:p>
    <w:p w14:paraId="1DECB899" w14:textId="43EED4CA" w:rsidR="00ED46D8" w:rsidRDefault="000F4734" w:rsidP="00F650F2">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Die </w:t>
      </w:r>
      <w:proofErr w:type="spellStart"/>
      <w:r w:rsidR="00F650F2">
        <w:t>AustrianSkills</w:t>
      </w:r>
      <w:proofErr w:type="spellEnd"/>
      <w:r w:rsidR="008168C6">
        <w:t xml:space="preserve"> </w:t>
      </w:r>
      <w:r w:rsidR="00967DF2">
        <w:t xml:space="preserve">sieht Eisler außerdem </w:t>
      </w:r>
      <w:r w:rsidR="008168C6">
        <w:t>als wichtigen An</w:t>
      </w:r>
      <w:r w:rsidR="00ED46D8">
        <w:t>reiz</w:t>
      </w:r>
      <w:r w:rsidR="008168C6">
        <w:t xml:space="preserve">, um die Qualität der Berufsausbildung zu </w:t>
      </w:r>
      <w:r w:rsidR="0073296D">
        <w:t xml:space="preserve">verbessern: </w:t>
      </w:r>
      <w:r w:rsidR="008168C6">
        <w:t>„Die Teilnehmer sind hochqualifiziert und</w:t>
      </w:r>
      <w:r w:rsidR="00ED46D8">
        <w:t xml:space="preserve"> bereiten sich intensiv auf den Wettbewerb vor. </w:t>
      </w:r>
      <w:r>
        <w:t xml:space="preserve">Mit </w:t>
      </w:r>
      <w:r w:rsidR="00ED46D8">
        <w:t xml:space="preserve">Spitzenleistungen bestätigen </w:t>
      </w:r>
      <w:r>
        <w:t xml:space="preserve">sie </w:t>
      </w:r>
      <w:r w:rsidR="00ED46D8">
        <w:t>ihr Können und gleichzeitig die gute Arbeit der Unternehmen und Berufsschulen, die sie unterstützen.“</w:t>
      </w:r>
    </w:p>
    <w:p w14:paraId="2657543C" w14:textId="0E692B8C" w:rsidR="00A8358D" w:rsidRDefault="00A8358D" w:rsidP="00A8358D">
      <w:r>
        <w:t>Stefan Praschl</w:t>
      </w:r>
      <w:r w:rsidR="00585B11">
        <w:t>,</w:t>
      </w:r>
      <w:r>
        <w:t xml:space="preserve"> </w:t>
      </w:r>
      <w:r w:rsidRPr="00DE4C7E">
        <w:t xml:space="preserve">Technischer Delegierter </w:t>
      </w:r>
      <w:r>
        <w:t xml:space="preserve">bei </w:t>
      </w:r>
      <w:proofErr w:type="spellStart"/>
      <w:r w:rsidRPr="00DE4C7E">
        <w:t>SkillsAustria</w:t>
      </w:r>
      <w:proofErr w:type="spellEnd"/>
      <w:r>
        <w:t xml:space="preserve">, dem Koordinator der Staatsmeisterschaft, freut sich sehr über die Kooperation: „Die Maschinen von WEILER und KUNZMANN </w:t>
      </w:r>
      <w:r w:rsidR="00A71EEB">
        <w:t>sind von</w:t>
      </w:r>
      <w:r>
        <w:t xml:space="preserve"> hervorragende</w:t>
      </w:r>
      <w:r w:rsidR="00A71EEB">
        <w:t>r</w:t>
      </w:r>
      <w:r>
        <w:t xml:space="preserve"> Qualität. Dass unsere Jugend </w:t>
      </w:r>
      <w:r w:rsidR="00585B11">
        <w:t>die gleichen Modelle</w:t>
      </w:r>
      <w:r>
        <w:t xml:space="preserve"> nutzt, die auch in internationalen Wettkämpfen eingesetzt werden, ist eine tolle Sache.“</w:t>
      </w:r>
      <w:r w:rsidR="008168C6">
        <w:t xml:space="preserve"> </w:t>
      </w:r>
    </w:p>
    <w:p w14:paraId="73B84C49" w14:textId="77777777" w:rsidR="00AD7888" w:rsidRDefault="00AD7888" w:rsidP="00A8358D"/>
    <w:p w14:paraId="7ED0E329" w14:textId="6AB6A5E2" w:rsidR="00A8358D" w:rsidRPr="00A8358D" w:rsidRDefault="00A8358D" w:rsidP="00A8358D">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sidRPr="00A8358D">
        <w:rPr>
          <w:b/>
        </w:rPr>
        <w:lastRenderedPageBreak/>
        <w:t>Maschinen für Ausbildung, Formenbau und Kleinserien</w:t>
      </w:r>
    </w:p>
    <w:p w14:paraId="7941C10D" w14:textId="7CEE2A0B" w:rsidR="00BE7E40" w:rsidRDefault="00A8358D" w:rsidP="0073296D">
      <w:pPr>
        <w:rPr>
          <w:color w:val="auto"/>
        </w:rPr>
      </w:pPr>
      <w:r>
        <w:rPr>
          <w:color w:val="auto"/>
        </w:rPr>
        <w:t xml:space="preserve">Die WF 410 M </w:t>
      </w:r>
      <w:r>
        <w:t xml:space="preserve">und die </w:t>
      </w:r>
      <w:r>
        <w:rPr>
          <w:color w:val="auto"/>
        </w:rPr>
        <w:t xml:space="preserve">Praktikant </w:t>
      </w:r>
      <w:r w:rsidRPr="00366212">
        <w:rPr>
          <w:color w:val="008000"/>
        </w:rPr>
        <w:t>VCD</w:t>
      </w:r>
      <w:r>
        <w:rPr>
          <w:color w:val="008000"/>
        </w:rPr>
        <w:t xml:space="preserve"> </w:t>
      </w:r>
      <w:r>
        <w:rPr>
          <w:color w:val="auto"/>
        </w:rPr>
        <w:t xml:space="preserve">bieten sich für Wettbewerbe wie die </w:t>
      </w:r>
      <w:proofErr w:type="spellStart"/>
      <w:r>
        <w:rPr>
          <w:color w:val="auto"/>
        </w:rPr>
        <w:t>AustrianSkills</w:t>
      </w:r>
      <w:proofErr w:type="spellEnd"/>
      <w:r>
        <w:rPr>
          <w:color w:val="auto"/>
        </w:rPr>
        <w:t xml:space="preserve"> an, weil sie </w:t>
      </w:r>
      <w:r w:rsidR="0073296D">
        <w:rPr>
          <w:color w:val="auto"/>
        </w:rPr>
        <w:t>ausbildungsspezifische</w:t>
      </w:r>
      <w:r w:rsidR="00F650F2">
        <w:rPr>
          <w:color w:val="auto"/>
        </w:rPr>
        <w:t xml:space="preserve"> </w:t>
      </w:r>
      <w:r w:rsidR="0073296D">
        <w:rPr>
          <w:color w:val="auto"/>
        </w:rPr>
        <w:t xml:space="preserve">Eigenschaften mit der Leistungsfähigkeit von Industriemaschinen </w:t>
      </w:r>
      <w:r>
        <w:rPr>
          <w:color w:val="auto"/>
        </w:rPr>
        <w:t>verbinden</w:t>
      </w:r>
      <w:r w:rsidR="00BE7E40">
        <w:rPr>
          <w:color w:val="auto"/>
        </w:rPr>
        <w:t xml:space="preserve">. </w:t>
      </w:r>
      <w:r w:rsidR="00BE7E40" w:rsidRPr="007D2AEB">
        <w:rPr>
          <w:color w:val="auto"/>
        </w:rPr>
        <w:t xml:space="preserve">Sie </w:t>
      </w:r>
      <w:r w:rsidR="00927446" w:rsidRPr="007D2AEB">
        <w:rPr>
          <w:color w:val="auto"/>
        </w:rPr>
        <w:t xml:space="preserve">arbeiten präzise, </w:t>
      </w:r>
      <w:r w:rsidR="00BE7E40" w:rsidRPr="007D2AEB">
        <w:rPr>
          <w:color w:val="auto"/>
        </w:rPr>
        <w:t xml:space="preserve">lassen sich </w:t>
      </w:r>
      <w:r w:rsidR="00BE7E40">
        <w:rPr>
          <w:color w:val="auto"/>
        </w:rPr>
        <w:t xml:space="preserve">leicht bedienen und </w:t>
      </w:r>
      <w:r w:rsidR="00F96AE1">
        <w:rPr>
          <w:color w:val="auto"/>
        </w:rPr>
        <w:t>erfüllen</w:t>
      </w:r>
      <w:r w:rsidR="00BE7E40">
        <w:rPr>
          <w:color w:val="auto"/>
        </w:rPr>
        <w:t xml:space="preserve"> </w:t>
      </w:r>
      <w:r w:rsidR="00F96AE1">
        <w:rPr>
          <w:color w:val="auto"/>
        </w:rPr>
        <w:t>hohe</w:t>
      </w:r>
      <w:r w:rsidR="00BE7E40">
        <w:rPr>
          <w:color w:val="auto"/>
        </w:rPr>
        <w:t xml:space="preserve"> Sicherheits</w:t>
      </w:r>
      <w:r w:rsidR="00F96AE1">
        <w:rPr>
          <w:color w:val="auto"/>
        </w:rPr>
        <w:t>standards</w:t>
      </w:r>
      <w:r w:rsidR="00BE7E40">
        <w:rPr>
          <w:color w:val="auto"/>
        </w:rPr>
        <w:t xml:space="preserve">, </w:t>
      </w:r>
      <w:r w:rsidR="0073296D">
        <w:rPr>
          <w:color w:val="auto"/>
        </w:rPr>
        <w:t>gleichzeitig</w:t>
      </w:r>
      <w:r w:rsidR="00BE7E40">
        <w:rPr>
          <w:color w:val="auto"/>
        </w:rPr>
        <w:t xml:space="preserve"> </w:t>
      </w:r>
      <w:r w:rsidR="00F650F2">
        <w:rPr>
          <w:color w:val="auto"/>
        </w:rPr>
        <w:t>können sie flexibel eingesetzt werden</w:t>
      </w:r>
      <w:r w:rsidR="00BE7E40">
        <w:rPr>
          <w:color w:val="auto"/>
        </w:rPr>
        <w:t>.</w:t>
      </w:r>
    </w:p>
    <w:p w14:paraId="2C19144C" w14:textId="4E047DBA" w:rsidR="00620765" w:rsidRDefault="00A8358D" w:rsidP="00620765">
      <w:r>
        <w:rPr>
          <w:color w:val="auto"/>
        </w:rPr>
        <w:t xml:space="preserve">Die konventionelle </w:t>
      </w:r>
      <w:r w:rsidR="00574ABB">
        <w:rPr>
          <w:color w:val="auto"/>
        </w:rPr>
        <w:t xml:space="preserve">Drehmaschine </w:t>
      </w:r>
      <w:r>
        <w:rPr>
          <w:color w:val="auto"/>
        </w:rPr>
        <w:t xml:space="preserve">Praktikant </w:t>
      </w:r>
      <w:r w:rsidRPr="00366212">
        <w:rPr>
          <w:color w:val="008000"/>
        </w:rPr>
        <w:t>VCD</w:t>
      </w:r>
      <w:r>
        <w:rPr>
          <w:color w:val="008000"/>
        </w:rPr>
        <w:t xml:space="preserve"> </w:t>
      </w:r>
      <w:r w:rsidR="00620765" w:rsidRPr="00620765">
        <w:rPr>
          <w:color w:val="auto"/>
        </w:rPr>
        <w:t xml:space="preserve">von WEILER </w:t>
      </w:r>
      <w:r w:rsidR="00574ABB">
        <w:rPr>
          <w:color w:val="auto"/>
        </w:rPr>
        <w:t>stellt</w:t>
      </w:r>
      <w:r w:rsidRPr="00A8358D">
        <w:rPr>
          <w:color w:val="auto"/>
        </w:rPr>
        <w:t xml:space="preserve"> </w:t>
      </w:r>
      <w:r>
        <w:rPr>
          <w:color w:val="auto"/>
        </w:rPr>
        <w:t xml:space="preserve">mit einer Spitzenweite von 650 </w:t>
      </w:r>
      <w:r w:rsidR="002826E2">
        <w:rPr>
          <w:color w:val="auto"/>
        </w:rPr>
        <w:t xml:space="preserve">mm </w:t>
      </w:r>
      <w:r>
        <w:rPr>
          <w:color w:val="auto"/>
        </w:rPr>
        <w:t xml:space="preserve">und einem Umlaufdurchmesser über Bett von </w:t>
      </w:r>
      <w:r w:rsidRPr="00574ABB">
        <w:t>320</w:t>
      </w:r>
      <w:r w:rsidR="00574ABB">
        <w:t> </w:t>
      </w:r>
      <w:r w:rsidRPr="00574ABB">
        <w:t>mm</w:t>
      </w:r>
      <w:r>
        <w:rPr>
          <w:color w:val="auto"/>
        </w:rPr>
        <w:t xml:space="preserve"> </w:t>
      </w:r>
      <w:r w:rsidR="002826E2">
        <w:rPr>
          <w:color w:val="auto"/>
        </w:rPr>
        <w:t xml:space="preserve">reichlich </w:t>
      </w:r>
      <w:r w:rsidR="00620765">
        <w:rPr>
          <w:color w:val="auto"/>
        </w:rPr>
        <w:t xml:space="preserve">Platz zum Bearbeiten </w:t>
      </w:r>
      <w:r w:rsidR="002826E2">
        <w:rPr>
          <w:color w:val="auto"/>
        </w:rPr>
        <w:t>von</w:t>
      </w:r>
      <w:r w:rsidR="00620765">
        <w:rPr>
          <w:color w:val="auto"/>
        </w:rPr>
        <w:t xml:space="preserve"> Werkstücken</w:t>
      </w:r>
      <w:r w:rsidR="00574ABB">
        <w:rPr>
          <w:color w:val="auto"/>
        </w:rPr>
        <w:t xml:space="preserve"> zur Verfügung</w:t>
      </w:r>
      <w:r w:rsidR="00620765">
        <w:rPr>
          <w:color w:val="auto"/>
        </w:rPr>
        <w:t xml:space="preserve">. Ihre Abnahmewerte übertreffen die </w:t>
      </w:r>
      <w:r>
        <w:rPr>
          <w:color w:val="auto"/>
        </w:rPr>
        <w:t xml:space="preserve">Vorgaben der DIN 8605 (Werkzeugmachergenauigkeit) deutlich. </w:t>
      </w:r>
      <w:r>
        <w:t>Der</w:t>
      </w:r>
      <w:r w:rsidRPr="00CE0F99">
        <w:t xml:space="preserve"> Drehzahlbereich</w:t>
      </w:r>
      <w:r w:rsidR="00620765">
        <w:t xml:space="preserve"> ist</w:t>
      </w:r>
      <w:r w:rsidRPr="00CE0F99">
        <w:t xml:space="preserve"> von 30 bis 5.000 U/min</w:t>
      </w:r>
      <w:r>
        <w:t xml:space="preserve"> </w:t>
      </w:r>
      <w:r w:rsidR="00620765">
        <w:t xml:space="preserve">stufenlos </w:t>
      </w:r>
      <w:r w:rsidR="00B2608A">
        <w:t>regulierbar</w:t>
      </w:r>
      <w:r w:rsidR="00620765">
        <w:t>, e</w:t>
      </w:r>
      <w:r>
        <w:rPr>
          <w:color w:val="auto"/>
        </w:rPr>
        <w:t xml:space="preserve">ine </w:t>
      </w:r>
      <w:r>
        <w:t>digitale</w:t>
      </w:r>
      <w:r w:rsidRPr="00154A36">
        <w:t xml:space="preserve"> Bildschirmanzeige</w:t>
      </w:r>
      <w:r>
        <w:t xml:space="preserve"> ermöglicht das Einstellen konstanter Schnittgeschwindigkeiten mit Drehzahlbegrenzung</w:t>
      </w:r>
      <w:r w:rsidR="00620765">
        <w:t>.</w:t>
      </w:r>
    </w:p>
    <w:p w14:paraId="2B931586" w14:textId="00DE9025" w:rsidR="00A8358D" w:rsidRPr="00612471" w:rsidRDefault="003A36A4" w:rsidP="003A36A4">
      <w:r>
        <w:t xml:space="preserve">Wahlweise mit mechanischen Handrädern oder einer </w:t>
      </w:r>
      <w:r w:rsidRPr="00F356C5">
        <w:rPr>
          <w:color w:val="auto"/>
        </w:rPr>
        <w:t>Streckensteuerung TNC 128 von Heidenhain</w:t>
      </w:r>
      <w:r w:rsidR="00B2608A">
        <w:rPr>
          <w:color w:val="auto"/>
        </w:rPr>
        <w:t xml:space="preserve"> lässt sich die Universal-, Fr</w:t>
      </w:r>
      <w:r>
        <w:rPr>
          <w:color w:val="auto"/>
        </w:rPr>
        <w:t>äs- und Bohrmaschine</w:t>
      </w:r>
      <w:r>
        <w:t xml:space="preserve"> </w:t>
      </w:r>
      <w:r w:rsidR="00A8358D">
        <w:t>WF 410 M von KUNZMANN</w:t>
      </w:r>
      <w:r>
        <w:t xml:space="preserve"> bedienen. Die CNC-Unterstützung </w:t>
      </w:r>
      <w:r w:rsidR="00A71EEB">
        <w:t xml:space="preserve">kann </w:t>
      </w:r>
      <w:r>
        <w:t xml:space="preserve">bequem </w:t>
      </w:r>
      <w:r w:rsidR="00B2608A">
        <w:t>per Schlüssel</w:t>
      </w:r>
      <w:r>
        <w:t xml:space="preserve"> dazu </w:t>
      </w:r>
      <w:r w:rsidR="00A71EEB">
        <w:t>geschaltet werden</w:t>
      </w:r>
      <w:r>
        <w:t xml:space="preserve">. </w:t>
      </w:r>
      <w:r w:rsidR="00574ABB">
        <w:t>Ein</w:t>
      </w:r>
      <w:r>
        <w:t xml:space="preserve"> stabile</w:t>
      </w:r>
      <w:r w:rsidR="00574ABB">
        <w:t>r</w:t>
      </w:r>
      <w:r>
        <w:t xml:space="preserve"> Aufbau und s</w:t>
      </w:r>
      <w:r w:rsidRPr="00636E87">
        <w:t>pielfreie Kugelrollspindeln für Gleich- und Gegenlauffräsen</w:t>
      </w:r>
      <w:r>
        <w:t xml:space="preserve"> sorgen für Präzision, ein drehmomentstarker Hauptantrieb ermöglicht das Bearbeiten schwer </w:t>
      </w:r>
      <w:proofErr w:type="spellStart"/>
      <w:r>
        <w:t>zerspanbarer</w:t>
      </w:r>
      <w:proofErr w:type="spellEnd"/>
      <w:r>
        <w:t xml:space="preserve"> Materialien. </w:t>
      </w:r>
      <w:r w:rsidR="00A8358D">
        <w:t xml:space="preserve">Der Arbeitsbereich </w:t>
      </w:r>
      <w:r>
        <w:t xml:space="preserve">beträgt hier </w:t>
      </w:r>
      <w:r w:rsidR="00A8358D">
        <w:t>410 mm in der namensgebenden X-Achse, 350 mm quer und 450 mm vertikal.</w:t>
      </w:r>
    </w:p>
    <w:p w14:paraId="60CE490D" w14:textId="7F473B30" w:rsidR="00A8358D" w:rsidRPr="00A8358D" w:rsidRDefault="00A8358D" w:rsidP="008C1719">
      <w:pPr>
        <w:rPr>
          <w:b/>
        </w:rPr>
      </w:pPr>
      <w:r w:rsidRPr="00A8358D">
        <w:rPr>
          <w:b/>
        </w:rPr>
        <w:t>Österreich ist europaweit und international erfolgreich</w:t>
      </w:r>
    </w:p>
    <w:p w14:paraId="1AE66FBF" w14:textId="77B315CD" w:rsidR="00555CC6" w:rsidRDefault="003A36A4" w:rsidP="008C1719">
      <w:r>
        <w:t xml:space="preserve">Auf den Maschinen werden </w:t>
      </w:r>
      <w:r w:rsidR="00A71EEB">
        <w:t xml:space="preserve">2018 </w:t>
      </w:r>
      <w:r>
        <w:t xml:space="preserve">nicht nur </w:t>
      </w:r>
      <w:r w:rsidR="00A71EEB">
        <w:t xml:space="preserve">die </w:t>
      </w:r>
      <w:r w:rsidR="00B2608A">
        <w:t>Staatsmeister gekürt.</w:t>
      </w:r>
      <w:r>
        <w:t xml:space="preserve"> D</w:t>
      </w:r>
      <w:r w:rsidR="00B54AE2">
        <w:t xml:space="preserve">er Wettbewerb dient </w:t>
      </w:r>
      <w:r>
        <w:t>auch</w:t>
      </w:r>
      <w:r w:rsidR="00B54AE2">
        <w:t xml:space="preserve"> als </w:t>
      </w:r>
      <w:r>
        <w:t>Qualifikationsrunde</w:t>
      </w:r>
      <w:r w:rsidR="00B54AE2">
        <w:t xml:space="preserve"> für </w:t>
      </w:r>
      <w:r>
        <w:t xml:space="preserve">die </w:t>
      </w:r>
      <w:r w:rsidR="00B54AE2">
        <w:t>„</w:t>
      </w:r>
      <w:proofErr w:type="spellStart"/>
      <w:r w:rsidR="00B54AE2">
        <w:t>Euro</w:t>
      </w:r>
      <w:r w:rsidR="00B2608A">
        <w:t>s</w:t>
      </w:r>
      <w:r w:rsidR="00B54AE2">
        <w:t>kills</w:t>
      </w:r>
      <w:proofErr w:type="spellEnd"/>
      <w:r w:rsidR="00B54AE2">
        <w:t>“, die Europameisterschaft der Berufe</w:t>
      </w:r>
      <w:r>
        <w:t xml:space="preserve">. Meister und Vizemeister jeder Berufsdisziplin haben die Möglichkeit, </w:t>
      </w:r>
      <w:r w:rsidR="002826E2">
        <w:t xml:space="preserve">an der Austragung </w:t>
      </w:r>
      <w:r w:rsidR="00555CC6">
        <w:t xml:space="preserve">2020 in </w:t>
      </w:r>
      <w:r w:rsidR="008C1719">
        <w:t xml:space="preserve">Graz </w:t>
      </w:r>
      <w:r w:rsidR="00555CC6">
        <w:t>teilzunehmen</w:t>
      </w:r>
      <w:r w:rsidR="00B54AE2">
        <w:t xml:space="preserve">. 500 Teilnehmer aus </w:t>
      </w:r>
      <w:r w:rsidR="008C1719">
        <w:t xml:space="preserve">28 </w:t>
      </w:r>
      <w:r w:rsidR="00A71EEB">
        <w:t xml:space="preserve">Staaten </w:t>
      </w:r>
      <w:r w:rsidR="008C1719">
        <w:t xml:space="preserve">werden dann erwartet. </w:t>
      </w:r>
    </w:p>
    <w:p w14:paraId="2F765E4A" w14:textId="18A8DC89" w:rsidR="008C1719" w:rsidRDefault="008C1719" w:rsidP="008C1719">
      <w:r>
        <w:t>Praschl freut sich schon jetzt darauf, denn</w:t>
      </w:r>
      <w:r w:rsidR="00555CC6">
        <w:t>:</w:t>
      </w:r>
      <w:r>
        <w:t xml:space="preserve"> „Österreich ist </w:t>
      </w:r>
      <w:r w:rsidR="00A71EEB">
        <w:t xml:space="preserve">seit </w:t>
      </w:r>
      <w:r>
        <w:t xml:space="preserve">Anbeginn der </w:t>
      </w:r>
      <w:proofErr w:type="spellStart"/>
      <w:r>
        <w:t>Euroskills</w:t>
      </w:r>
      <w:proofErr w:type="spellEnd"/>
      <w:r>
        <w:t xml:space="preserve"> im Jahr 2008 die erfolgreichste Nation.“ </w:t>
      </w:r>
      <w:r w:rsidR="00555CC6">
        <w:t>D</w:t>
      </w:r>
      <w:r>
        <w:t xml:space="preserve">as Land </w:t>
      </w:r>
      <w:r w:rsidR="00555CC6">
        <w:t>erzielte bereits mehrfach</w:t>
      </w:r>
      <w:r>
        <w:t xml:space="preserve"> de</w:t>
      </w:r>
      <w:r w:rsidR="00555CC6">
        <w:t>n</w:t>
      </w:r>
      <w:r>
        <w:t xml:space="preserve"> besten Medaillenspiegel, von </w:t>
      </w:r>
      <w:r w:rsidRPr="008C1719">
        <w:t xml:space="preserve">154 </w:t>
      </w:r>
      <w:r>
        <w:t xml:space="preserve">bisher angetretenen jungen Facharbeitern haben </w:t>
      </w:r>
      <w:r w:rsidRPr="008C1719">
        <w:t xml:space="preserve">90 </w:t>
      </w:r>
      <w:r>
        <w:t>eine Medaille</w:t>
      </w:r>
      <w:r w:rsidRPr="008C1719">
        <w:t xml:space="preserve"> </w:t>
      </w:r>
      <w:r w:rsidR="00555CC6">
        <w:t>gewonnen</w:t>
      </w:r>
      <w:r>
        <w:t>. 24 weitere erhielten das Diplom „</w:t>
      </w:r>
      <w:proofErr w:type="spellStart"/>
      <w:r>
        <w:t>Medallion</w:t>
      </w:r>
      <w:proofErr w:type="spellEnd"/>
      <w:r>
        <w:t xml:space="preserve"> </w:t>
      </w:r>
      <w:proofErr w:type="spellStart"/>
      <w:r>
        <w:t>for</w:t>
      </w:r>
      <w:proofErr w:type="spellEnd"/>
      <w:r>
        <w:t xml:space="preserve"> Ex</w:t>
      </w:r>
      <w:r w:rsidR="00A71EEB">
        <w:t>c</w:t>
      </w:r>
      <w:r>
        <w:t>ellence“, das eine überdurchschnittliche Leistung beim Wettkampf bescheinigt.</w:t>
      </w:r>
    </w:p>
    <w:p w14:paraId="23CB991A" w14:textId="0D9E01D7" w:rsidR="00716DD8" w:rsidRDefault="008C1719" w:rsidP="0073296D">
      <w:r>
        <w:t xml:space="preserve">Auch bei den WorldSkills, der weltweiten Meisterschaft, </w:t>
      </w:r>
      <w:r w:rsidR="00A71EEB">
        <w:t xml:space="preserve">glänzt </w:t>
      </w:r>
      <w:r>
        <w:t xml:space="preserve">Österreich. </w:t>
      </w:r>
      <w:r w:rsidR="00393848">
        <w:t>30</w:t>
      </w:r>
      <w:r>
        <w:t xml:space="preserve"> Mal hat das Land bisher teilgenommen</w:t>
      </w:r>
      <w:r w:rsidR="002826E2">
        <w:t xml:space="preserve"> und mit</w:t>
      </w:r>
      <w:r w:rsidR="00393848">
        <w:t xml:space="preserve"> 551 Teilnehmern 206</w:t>
      </w:r>
      <w:r>
        <w:t xml:space="preserve"> Medaillen erzielt. </w:t>
      </w:r>
      <w:r w:rsidR="00A71EEB">
        <w:t>M</w:t>
      </w:r>
      <w:r>
        <w:t xml:space="preserve">ehrfach </w:t>
      </w:r>
      <w:r w:rsidR="00A71EEB">
        <w:t xml:space="preserve">errang das Land </w:t>
      </w:r>
      <w:r w:rsidR="00574ABB">
        <w:t>den Titel der</w:t>
      </w:r>
      <w:r>
        <w:t xml:space="preserve"> erfolgreichste</w:t>
      </w:r>
      <w:r w:rsidR="00574ABB">
        <w:t>n Nation</w:t>
      </w:r>
      <w:r>
        <w:t xml:space="preserve">. </w:t>
      </w:r>
    </w:p>
    <w:p w14:paraId="20C4EEE9" w14:textId="77777777" w:rsidR="00574ABB" w:rsidRDefault="00574ABB" w:rsidP="00716DD8">
      <w:pPr>
        <w:pBdr>
          <w:top w:val="none" w:sz="0" w:space="0" w:color="auto"/>
          <w:left w:val="none" w:sz="0" w:space="0" w:color="auto"/>
          <w:bottom w:val="none" w:sz="0" w:space="0" w:color="auto"/>
          <w:right w:val="none" w:sz="0" w:space="0" w:color="auto"/>
          <w:between w:val="none" w:sz="0" w:space="0" w:color="auto"/>
          <w:bar w:val="none" w:sz="0" w:color="auto"/>
        </w:pBdr>
        <w:outlineLvl w:val="9"/>
      </w:pPr>
    </w:p>
    <w:p w14:paraId="06D6F5BF" w14:textId="77777777" w:rsidR="00927446" w:rsidRDefault="00927446" w:rsidP="009F332D">
      <w:pPr>
        <w:spacing w:before="100" w:beforeAutospacing="1" w:after="100" w:afterAutospacing="1"/>
        <w:rPr>
          <w:b/>
          <w:bCs/>
        </w:rPr>
      </w:pPr>
    </w:p>
    <w:p w14:paraId="1A6B574B" w14:textId="1B46D145" w:rsidR="009F332D" w:rsidRDefault="009F332D" w:rsidP="009F332D">
      <w:pPr>
        <w:spacing w:before="100" w:beforeAutospacing="1" w:after="100" w:afterAutospacing="1"/>
      </w:pPr>
      <w:r>
        <w:rPr>
          <w:b/>
          <w:bCs/>
        </w:rPr>
        <w:lastRenderedPageBreak/>
        <w:t>Über die WEILER Werkzeugmaschinen GmbH</w:t>
      </w:r>
    </w:p>
    <w:p w14:paraId="23008CD9" w14:textId="77777777" w:rsidR="009F332D" w:rsidRDefault="009F332D" w:rsidP="009F332D">
      <w:pPr>
        <w:spacing w:before="100" w:beforeAutospacing="1" w:after="100" w:afterAutospacing="1"/>
      </w:pPr>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Radialbohrmaschinen ergänzen die Produktpalette.</w:t>
      </w:r>
    </w:p>
    <w:p w14:paraId="69B37A36" w14:textId="77777777" w:rsidR="00F96AE1" w:rsidRPr="00292308" w:rsidRDefault="00F96AE1" w:rsidP="00F96AE1">
      <w:pPr>
        <w:rPr>
          <w:color w:val="auto"/>
        </w:rPr>
      </w:pPr>
      <w:r w:rsidRPr="00292308">
        <w:rPr>
          <w:color w:val="auto"/>
        </w:rPr>
        <w:t xml:space="preserve">Geführt wird das 1938 gegründete Familienunternehmen von </w:t>
      </w:r>
      <w:proofErr w:type="spellStart"/>
      <w:r w:rsidRPr="00292308">
        <w:rPr>
          <w:color w:val="auto"/>
        </w:rPr>
        <w:t>Dkfm</w:t>
      </w:r>
      <w:proofErr w:type="spellEnd"/>
      <w:r w:rsidRPr="00292308">
        <w:rPr>
          <w:color w:val="auto"/>
        </w:rPr>
        <w:t>. Friedrich K. Eisler als alleinigem geschäftsführendem Gesellschafter und seinen Söhnen Mag. Alexander Eisler, Kaufmännischer Leiter, und Michael Eisler, MBA, Vertriebs-, Service- und Marketingleiter, als Geschäftsführern.</w:t>
      </w:r>
    </w:p>
    <w:p w14:paraId="0A910A7E" w14:textId="77777777" w:rsidR="009F332D" w:rsidRDefault="009F332D" w:rsidP="009F332D">
      <w:pPr>
        <w:spacing w:before="100" w:beforeAutospacing="1" w:after="100" w:afterAutospacing="1"/>
      </w:pPr>
      <w:r>
        <w:t xml:space="preserve">Rund 550 Mitarbeiter produzieren am Hauptsitz in Nordbayern und an einem zweiten Fertigungsstandort im tschechischen </w:t>
      </w:r>
      <w:proofErr w:type="spellStart"/>
      <w:r>
        <w:t>Holoubkov</w:t>
      </w:r>
      <w:proofErr w:type="spellEnd"/>
      <w:r>
        <w:t>. Besonderen Wert legt der Maschinenbauer dabei auf Nachhaltigkeit und eine umweltschonende Produktion. Durch ein Bündel von Maßnahmen konnte allein im Werk Emskirchen zwischen 2005 und 2011 die CO</w:t>
      </w:r>
      <w:r>
        <w:rPr>
          <w:vertAlign w:val="subscript"/>
        </w:rPr>
        <w:t>2</w:t>
      </w:r>
      <w:r>
        <w:t xml:space="preserve">-Emission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t>instand gesetzt</w:t>
      </w:r>
      <w:proofErr w:type="gramEnd"/>
      <w:r>
        <w:t xml:space="preserve"> und generalüberholt werden.</w:t>
      </w:r>
    </w:p>
    <w:p w14:paraId="794C3140" w14:textId="77777777" w:rsidR="009F332D" w:rsidRDefault="009F332D" w:rsidP="009F332D">
      <w:pPr>
        <w:spacing w:before="100" w:beforeAutospacing="1" w:after="100" w:afterAutospacing="1"/>
      </w:pPr>
      <w:r>
        <w:t xml:space="preserve">Seit Mitte 2015 gehört zur Unternehmensgruppe der Familie Eisler zudem die KUNZMANN Maschinenbau GmbH in </w:t>
      </w:r>
      <w:proofErr w:type="spellStart"/>
      <w:r>
        <w:t>Remchingen-Nöttingen</w:t>
      </w:r>
      <w:proofErr w:type="spellEnd"/>
      <w:r>
        <w:t>, ein 1907 gegründeter Hersteller von Universal-, Fräs- und Bohrmaschinen sowie Bearbeitungszentren.</w:t>
      </w:r>
    </w:p>
    <w:p w14:paraId="7B0A6E44" w14:textId="77777777" w:rsidR="009F332D" w:rsidRDefault="009F332D" w:rsidP="009F332D">
      <w:pPr>
        <w:spacing w:before="100" w:beforeAutospacing="1" w:after="100" w:afterAutospacing="1"/>
      </w:pPr>
      <w:r>
        <w:t> </w:t>
      </w:r>
    </w:p>
    <w:p w14:paraId="5A351705" w14:textId="77777777" w:rsidR="009F332D" w:rsidRDefault="009F332D" w:rsidP="009F332D">
      <w:pPr>
        <w:spacing w:before="120" w:after="100" w:afterAutospacing="1"/>
      </w:pPr>
      <w:r>
        <w:rPr>
          <w:rFonts w:cs="Arial"/>
          <w:b/>
          <w:bCs/>
        </w:rPr>
        <w:t>Über die KUNZMANN Maschinenbau GmbH</w:t>
      </w:r>
    </w:p>
    <w:p w14:paraId="41C0FF72" w14:textId="09E04316" w:rsidR="009F332D" w:rsidRDefault="009F332D" w:rsidP="009F332D">
      <w:pPr>
        <w:spacing w:before="120" w:after="100" w:afterAutospacing="1"/>
      </w:pPr>
      <w:r>
        <w:t xml:space="preserve">Die KUNZMANN Maschinenbau GmbH, </w:t>
      </w:r>
      <w:proofErr w:type="spellStart"/>
      <w:r>
        <w:t>Remchingen-Nöttingen</w:t>
      </w:r>
      <w:proofErr w:type="spellEnd"/>
      <w:r>
        <w:t xml:space="preserve">, entwickelt, fertigt und vertreibt </w:t>
      </w:r>
      <w:r w:rsidR="00F96AE1">
        <w:t>weltweit</w:t>
      </w:r>
      <w:r>
        <w:t xml:space="preserve"> manuelle und CNC-gesteuerte Universal- und Fräsmaschinen,</w:t>
      </w:r>
      <w:r>
        <w:rPr>
          <w:rFonts w:cs="Arial"/>
        </w:rPr>
        <w:t xml:space="preserve"> Bearbeitungszentren sowie ergänzende Automationslösungen. Umfassende Schulungs- und Servicedienstleistungen stehen für die ausgeprägte Kundenorientierung des Unternehmens, das zudem im Retrofitbereich tätig ist. Im Jahr 2015 wurde KUNZMANN im Rahmen einer Nachfolgeregelung von der Unternehmensgruppe der Familie Eisler erworben, zu der auch die WEILER Werkzeugmaschinen GmbH aus Emskirchen </w:t>
      </w:r>
      <w:r>
        <w:rPr>
          <w:rFonts w:cs="Arial"/>
        </w:rPr>
        <w:lastRenderedPageBreak/>
        <w:t xml:space="preserve">zählt. Dabei blieb das Unternehmen unverändert rechtlich und organisatorisch selbstständig, alle Arbeitsplätze wurden erhalten. Das 1907 in Pforzheim gegründete und seit rund 65 Jahren im badischen </w:t>
      </w:r>
      <w:proofErr w:type="spellStart"/>
      <w:r>
        <w:rPr>
          <w:rFonts w:cs="Arial"/>
        </w:rPr>
        <w:t>Remchingen</w:t>
      </w:r>
      <w:proofErr w:type="spellEnd"/>
      <w:r>
        <w:rPr>
          <w:rFonts w:cs="Arial"/>
        </w:rPr>
        <w:t xml:space="preserve"> ansässige Familienunternehmen mit 110 Mitarbeitern wird heute von Dipl.-Ing. (FH) Gerd Siebler und Dipl.-Kfm. </w:t>
      </w:r>
      <w:r>
        <w:t>Klaus-Peter Bischof geführt.</w:t>
      </w:r>
    </w:p>
    <w:p w14:paraId="24149015" w14:textId="2441CB14" w:rsidR="00367CCB" w:rsidRPr="00300A62" w:rsidRDefault="009F332D" w:rsidP="009F332D">
      <w:pPr>
        <w:tabs>
          <w:tab w:val="left" w:pos="3686"/>
        </w:tabs>
        <w:spacing w:before="60" w:after="100" w:afterAutospacing="1"/>
        <w:rPr>
          <w:strike/>
        </w:rPr>
      </w:pPr>
      <w:r>
        <w:t>Seit der Übernahme bauen beide Firmen ihre Kooperation im Rahmen von Ausbildungsprojekten aus</w:t>
      </w:r>
      <w:r w:rsidR="00300A62">
        <w:t>.</w:t>
      </w:r>
      <w:r>
        <w:t xml:space="preserve"> </w:t>
      </w:r>
    </w:p>
    <w:p w14:paraId="61AA28ED" w14:textId="77777777" w:rsidR="0073296D" w:rsidRDefault="0073296D" w:rsidP="009F332D">
      <w:pPr>
        <w:tabs>
          <w:tab w:val="left" w:pos="3686"/>
        </w:tabs>
        <w:spacing w:before="60" w:after="100" w:afterAutospacing="1"/>
      </w:pPr>
    </w:p>
    <w:p w14:paraId="1F978751" w14:textId="71DB409D" w:rsidR="00A700B2" w:rsidRDefault="00A700B2" w:rsidP="00A700B2">
      <w:pPr>
        <w:rPr>
          <w:b/>
          <w:bCs/>
        </w:rPr>
      </w:pPr>
      <w:r>
        <w:rPr>
          <w:b/>
          <w:bCs/>
        </w:rPr>
        <w:t>Fotos:</w:t>
      </w:r>
    </w:p>
    <w:p w14:paraId="7716016A" w14:textId="08D94FDE" w:rsidR="001A27B1" w:rsidRDefault="00403164" w:rsidP="00A700B2">
      <w:pPr>
        <w:rPr>
          <w:b/>
          <w:bCs/>
        </w:rPr>
      </w:pPr>
      <w:r>
        <w:rPr>
          <w:b/>
          <w:bCs/>
          <w:noProof/>
        </w:rPr>
        <w:drawing>
          <wp:inline distT="0" distB="0" distL="0" distR="0" wp14:anchorId="13D9AEA6" wp14:editId="258C43B6">
            <wp:extent cx="6109433" cy="4582075"/>
            <wp:effectExtent l="0" t="0" r="12065"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9202139.jpg"/>
                    <pic:cNvPicPr/>
                  </pic:nvPicPr>
                  <pic:blipFill>
                    <a:blip r:embed="rId8" cstate="email">
                      <a:extLst>
                        <a:ext uri="{28A0092B-C50C-407E-A947-70E740481C1C}">
                          <a14:useLocalDpi xmlns:a14="http://schemas.microsoft.com/office/drawing/2010/main"/>
                        </a:ext>
                      </a:extLst>
                    </a:blip>
                    <a:stretch>
                      <a:fillRect/>
                    </a:stretch>
                  </pic:blipFill>
                  <pic:spPr>
                    <a:xfrm>
                      <a:off x="0" y="0"/>
                      <a:ext cx="6122723" cy="4592042"/>
                    </a:xfrm>
                    <a:prstGeom prst="rect">
                      <a:avLst/>
                    </a:prstGeom>
                  </pic:spPr>
                </pic:pic>
              </a:graphicData>
            </a:graphic>
          </wp:inline>
        </w:drawing>
      </w:r>
    </w:p>
    <w:p w14:paraId="1BCE32DF" w14:textId="101C21E8" w:rsidR="00A700B2" w:rsidRDefault="00A12C56" w:rsidP="00A700B2">
      <w:r>
        <w:t>Foto 1:</w:t>
      </w:r>
    </w:p>
    <w:p w14:paraId="27089A82" w14:textId="6CED80D5" w:rsidR="00A12C56" w:rsidRDefault="00A71EEB" w:rsidP="00A700B2">
      <w:r>
        <w:t xml:space="preserve">Michael </w:t>
      </w:r>
      <w:r w:rsidRPr="00927446">
        <w:rPr>
          <w:color w:val="auto"/>
        </w:rPr>
        <w:t xml:space="preserve">Eisler, </w:t>
      </w:r>
      <w:r w:rsidRPr="007D2AEB">
        <w:rPr>
          <w:color w:val="auto"/>
        </w:rPr>
        <w:t xml:space="preserve">MBA, </w:t>
      </w:r>
      <w:r w:rsidR="00927446" w:rsidRPr="007D2AEB">
        <w:rPr>
          <w:color w:val="auto"/>
        </w:rPr>
        <w:t>WEILER-</w:t>
      </w:r>
      <w:r w:rsidR="00300A62" w:rsidRPr="007D2AEB">
        <w:rPr>
          <w:color w:val="auto"/>
        </w:rPr>
        <w:t xml:space="preserve">Geschäftsführer </w:t>
      </w:r>
      <w:r w:rsidR="00B2608A" w:rsidRPr="00927446">
        <w:rPr>
          <w:color w:val="auto"/>
        </w:rPr>
        <w:t>(links),</w:t>
      </w:r>
      <w:r w:rsidR="00460580" w:rsidRPr="00927446">
        <w:rPr>
          <w:color w:val="auto"/>
        </w:rPr>
        <w:t xml:space="preserve"> mit </w:t>
      </w:r>
      <w:r w:rsidR="00460580">
        <w:t>Stefan Prasc</w:t>
      </w:r>
      <w:r w:rsidR="00B2608A">
        <w:t xml:space="preserve">hl, der die </w:t>
      </w:r>
      <w:proofErr w:type="spellStart"/>
      <w:r w:rsidR="00B2608A">
        <w:t>AustrianSkills</w:t>
      </w:r>
      <w:proofErr w:type="spellEnd"/>
      <w:r w:rsidR="00B2608A">
        <w:t xml:space="preserve"> als T</w:t>
      </w:r>
      <w:r w:rsidR="00460580">
        <w:t>echnischer Delegierter unterstützt (Foto: WEILER</w:t>
      </w:r>
      <w:r w:rsidR="00460580" w:rsidRPr="00F82E36">
        <w:t xml:space="preserve"> </w:t>
      </w:r>
      <w:r w:rsidR="00460580">
        <w:t>Werkzeugmaschinen GmbH).</w:t>
      </w:r>
    </w:p>
    <w:p w14:paraId="785F6CE7" w14:textId="20DF722C" w:rsidR="004E08C0" w:rsidRDefault="00460580" w:rsidP="00A700B2">
      <w:r>
        <w:rPr>
          <w:noProof/>
        </w:rPr>
        <w:lastRenderedPageBreak/>
        <w:drawing>
          <wp:inline distT="0" distB="0" distL="0" distR="0" wp14:anchorId="3B36AA86" wp14:editId="0012E930">
            <wp:extent cx="6088939" cy="4563253"/>
            <wp:effectExtent l="0" t="0" r="7620" b="8890"/>
            <wp:docPr id="3" name="Grafik 3" descr="C:\Users\Praktikum\Pictures\Weiler\Motek\P9202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aktikum\Pictures\Weiler\Motek\P9202124.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6105329" cy="4575536"/>
                    </a:xfrm>
                    <a:prstGeom prst="rect">
                      <a:avLst/>
                    </a:prstGeom>
                    <a:noFill/>
                    <a:ln>
                      <a:noFill/>
                    </a:ln>
                  </pic:spPr>
                </pic:pic>
              </a:graphicData>
            </a:graphic>
          </wp:inline>
        </w:drawing>
      </w:r>
    </w:p>
    <w:p w14:paraId="1F9FEDAA" w14:textId="5FCF9391" w:rsidR="004E08C0" w:rsidRDefault="004E08C0" w:rsidP="00A700B2">
      <w:r>
        <w:t>Foto 2:</w:t>
      </w:r>
    </w:p>
    <w:p w14:paraId="556D5E82" w14:textId="3A7363E2" w:rsidR="004E08C0" w:rsidRDefault="00B2608A" w:rsidP="00B2608A">
      <w:r>
        <w:t>Wie schon im Jahr 2016</w:t>
      </w:r>
      <w:r w:rsidR="00460580">
        <w:t xml:space="preserve"> fördern KUNZMANN und WEILER die </w:t>
      </w:r>
      <w:proofErr w:type="spellStart"/>
      <w:r w:rsidR="00460580">
        <w:t>AustrianSkills</w:t>
      </w:r>
      <w:proofErr w:type="spellEnd"/>
      <w:r w:rsidR="00460580">
        <w:t xml:space="preserve"> mit ihren Maschinen. KUNZMANN steuert als Universal</w:t>
      </w:r>
      <w:r>
        <w:t xml:space="preserve">-, </w:t>
      </w:r>
      <w:r w:rsidR="00460580">
        <w:t>Fräs</w:t>
      </w:r>
      <w:r>
        <w:t>- und Bohr</w:t>
      </w:r>
      <w:r w:rsidR="00460580">
        <w:t xml:space="preserve">maschine die WF 410 M </w:t>
      </w:r>
      <w:r w:rsidR="00E57FDD">
        <w:t xml:space="preserve">bei. </w:t>
      </w:r>
      <w:r>
        <w:t>L</w:t>
      </w:r>
      <w:r w:rsidR="00E57FDD">
        <w:t xml:space="preserve">inks der </w:t>
      </w:r>
      <w:proofErr w:type="spellStart"/>
      <w:r w:rsidR="00E57FDD">
        <w:t>AustrianSkills</w:t>
      </w:r>
      <w:proofErr w:type="spellEnd"/>
      <w:r w:rsidR="00E57FDD">
        <w:t>-</w:t>
      </w:r>
      <w:r w:rsidR="00574ABB">
        <w:t>Delegierte</w:t>
      </w:r>
      <w:r w:rsidR="00E57FDD">
        <w:t xml:space="preserve"> Stefan Praschl, rechts Klaus-Peter Bischof, Kaufmännische</w:t>
      </w:r>
      <w:r>
        <w:t>r</w:t>
      </w:r>
      <w:r w:rsidR="00E57FDD">
        <w:t xml:space="preserve"> Geschäftsführer </w:t>
      </w:r>
      <w:r w:rsidR="00460580">
        <w:t xml:space="preserve">bei </w:t>
      </w:r>
      <w:r w:rsidR="00E57FDD">
        <w:t>KUNZMANN (F</w:t>
      </w:r>
      <w:r w:rsidR="00460580">
        <w:t>oto: WEILER</w:t>
      </w:r>
      <w:r w:rsidR="00460580" w:rsidRPr="00F82E36">
        <w:t xml:space="preserve"> </w:t>
      </w:r>
      <w:r w:rsidR="00460580">
        <w:t>Werkzeugmaschinen GmbH).</w:t>
      </w:r>
    </w:p>
    <w:p w14:paraId="4FFC51C3" w14:textId="6E746F2D" w:rsidR="00367CCB" w:rsidRDefault="00367CCB" w:rsidP="00367CCB">
      <w:pPr>
        <w:spacing w:before="100" w:beforeAutospacing="1" w:after="100" w:afterAutospacing="1"/>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Geschäftsführung der WEILER Werkzeugmaschinen GmbH</w:t>
      </w:r>
      <w:r>
        <w:rPr>
          <w:rFonts w:ascii="Arial Unicode MS" w:hAnsi="Arial Unicode MS" w:hint="eastAsia"/>
        </w:rPr>
        <w:br/>
      </w:r>
      <w:r>
        <w:t>Friedrich K. Eisler Straße 1</w:t>
      </w:r>
      <w:r>
        <w:rPr>
          <w:rFonts w:ascii="Arial Unicode MS" w:hAnsi="Arial Unicode MS" w:hint="eastAsia"/>
        </w:rPr>
        <w:br/>
      </w:r>
      <w:r>
        <w:t>D-91448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0" w:history="1">
        <w:r>
          <w:rPr>
            <w:rStyle w:val="hyperlink00"/>
            <w:color w:val="0000FF"/>
            <w:u w:val="single"/>
          </w:rPr>
          <w:t>gabriela.oppermann@weiler.de</w:t>
        </w:r>
      </w:hyperlink>
    </w:p>
    <w:p w14:paraId="1DD9780A" w14:textId="77777777" w:rsidR="00367CCB" w:rsidRDefault="006B0C5A" w:rsidP="00367CCB">
      <w:pPr>
        <w:spacing w:before="100" w:beforeAutospacing="1" w:after="100" w:afterAutospacing="1"/>
      </w:pPr>
      <w:hyperlink r:id="rId11" w:history="1">
        <w:r w:rsidR="00367CCB">
          <w:rPr>
            <w:rStyle w:val="hyperlink1"/>
            <w:color w:val="0000FF"/>
            <w:u w:val="single"/>
          </w:rPr>
          <w:t>www.weiler.de</w:t>
        </w:r>
      </w:hyperlink>
    </w:p>
    <w:p w14:paraId="3ADED513" w14:textId="77777777" w:rsidR="00367CCB" w:rsidRDefault="00367CCB" w:rsidP="00367CCB">
      <w:pPr>
        <w:spacing w:before="100" w:after="100"/>
      </w:pPr>
      <w:r>
        <w:rPr>
          <w:rStyle w:val="ohne"/>
          <w:b/>
          <w:bCs/>
        </w:rPr>
        <w:lastRenderedPageBreak/>
        <w:t> </w:t>
      </w:r>
    </w:p>
    <w:p w14:paraId="11A111A6" w14:textId="77777777" w:rsidR="00367CCB" w:rsidRDefault="00367CCB" w:rsidP="00367CCB">
      <w:pPr>
        <w:spacing w:before="120" w:after="100" w:afterAutospacing="1"/>
      </w:pPr>
      <w:r>
        <w:rPr>
          <w:rFonts w:cs="Arial"/>
          <w:b/>
          <w:bCs/>
        </w:rPr>
        <w:t>Ansprechpartner KUNZMANN:</w:t>
      </w:r>
    </w:p>
    <w:p w14:paraId="6B2EB550" w14:textId="77777777" w:rsidR="00367CCB" w:rsidRPr="00661F78" w:rsidRDefault="00367CCB" w:rsidP="00367CCB">
      <w:pPr>
        <w:spacing w:before="100" w:beforeAutospacing="1" w:after="100" w:afterAutospacing="1"/>
        <w:rPr>
          <w:color w:val="0000FF"/>
        </w:rPr>
      </w:pPr>
      <w:r>
        <w:rPr>
          <w:rFonts w:cs="Arial"/>
        </w:rPr>
        <w:t xml:space="preserve">Martin Vetter </w:t>
      </w:r>
      <w:r>
        <w:rPr>
          <w:rFonts w:cs="Arial"/>
        </w:rPr>
        <w:br/>
        <w:t>Vertrieb</w:t>
      </w:r>
      <w:r>
        <w:rPr>
          <w:rFonts w:cs="Arial"/>
        </w:rPr>
        <w:br/>
        <w:t>Kunzmann Maschinenbau GmbH </w:t>
      </w:r>
      <w:r>
        <w:rPr>
          <w:rFonts w:cs="Arial"/>
        </w:rPr>
        <w:br/>
      </w:r>
      <w:proofErr w:type="spellStart"/>
      <w:r>
        <w:rPr>
          <w:rFonts w:cs="Arial"/>
        </w:rPr>
        <w:t>Tullastr</w:t>
      </w:r>
      <w:proofErr w:type="spellEnd"/>
      <w:r>
        <w:rPr>
          <w:rFonts w:cs="Arial"/>
        </w:rPr>
        <w:t xml:space="preserve">. 29-31, 75196 </w:t>
      </w:r>
      <w:proofErr w:type="spellStart"/>
      <w:r>
        <w:rPr>
          <w:rFonts w:cs="Arial"/>
        </w:rPr>
        <w:t>Remchingen-Nöttingen</w:t>
      </w:r>
      <w:proofErr w:type="spellEnd"/>
      <w:r>
        <w:rPr>
          <w:rFonts w:cs="Arial"/>
        </w:rPr>
        <w:br/>
        <w:t>Tel +49 (0) 7232 / 36 74-0</w:t>
      </w:r>
      <w:r>
        <w:rPr>
          <w:rFonts w:cs="Arial"/>
        </w:rPr>
        <w:br/>
        <w:t xml:space="preserve">E-Mail: </w:t>
      </w:r>
      <w:hyperlink r:id="rId12" w:history="1">
        <w:r w:rsidRPr="00661F78">
          <w:rPr>
            <w:rStyle w:val="hyperlink00"/>
            <w:color w:val="0000FF"/>
            <w:u w:val="single"/>
          </w:rPr>
          <w:t>m.vetter@kunzmann-fraesmaschinen.de</w:t>
        </w:r>
      </w:hyperlink>
      <w:r w:rsidRPr="00661F78">
        <w:rPr>
          <w:color w:val="0000FF"/>
        </w:rPr>
        <w:t xml:space="preserve"> </w:t>
      </w:r>
    </w:p>
    <w:p w14:paraId="79EEBE1D" w14:textId="17BAF272" w:rsidR="00367CCB" w:rsidRDefault="006B0C5A" w:rsidP="00367CCB">
      <w:pPr>
        <w:spacing w:before="100" w:after="100"/>
      </w:pPr>
      <w:hyperlink r:id="rId13" w:history="1">
        <w:r w:rsidR="00661F78" w:rsidRPr="00661F78">
          <w:rPr>
            <w:rStyle w:val="Hyperlink"/>
            <w:color w:val="0000FF"/>
          </w:rPr>
          <w:t>www.kunzmann-fraesmaschinen.de</w:t>
        </w:r>
      </w:hyperlink>
      <w:r w:rsidR="00661F78">
        <w:t xml:space="preserve"> </w:t>
      </w:r>
      <w:r w:rsidR="00367CCB">
        <w:br/>
      </w:r>
    </w:p>
    <w:p w14:paraId="7DB16B89" w14:textId="0BBF01DF" w:rsidR="00AD7888" w:rsidRPr="00AD7888" w:rsidRDefault="00E10B63" w:rsidP="00AD7888">
      <w:pPr>
        <w:rPr>
          <w:rStyle w:val="Hyperlink0"/>
          <w:color w:val="000000"/>
          <w:u w:val="none" w:color="000000"/>
        </w:rPr>
      </w:pPr>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Pr>
          <w:rFonts w:cs="Arial"/>
          <w:b/>
          <w:bCs/>
        </w:rPr>
        <w:t xml:space="preserve"> von der </w:t>
      </w:r>
      <w:r w:rsidRPr="00E10B63">
        <w:rPr>
          <w:rFonts w:cs="Arial"/>
          <w:b/>
          <w:bCs/>
        </w:rPr>
        <w:t>Seite</w:t>
      </w:r>
      <w:r w:rsidR="00AD7888">
        <w:rPr>
          <w:rFonts w:cs="Arial"/>
          <w:b/>
          <w:bCs/>
        </w:rPr>
        <w:t xml:space="preserve"> </w:t>
      </w:r>
      <w:hyperlink r:id="rId14" w:anchor="PI_219" w:history="1">
        <w:r w:rsidR="00AD7888" w:rsidRPr="00AD7888">
          <w:rPr>
            <w:rStyle w:val="Hyperlink0"/>
            <w:b/>
          </w:rPr>
          <w:t>https://www.auchkomm.com</w:t>
        </w:r>
        <w:bookmarkStart w:id="0" w:name="_GoBack"/>
        <w:bookmarkEnd w:id="0"/>
        <w:r w:rsidR="00AD7888" w:rsidRPr="00AD7888">
          <w:rPr>
            <w:rStyle w:val="Hyperlink0"/>
            <w:b/>
          </w:rPr>
          <w:t>/aktuellepressetexte#PI_219</w:t>
        </w:r>
      </w:hyperlink>
      <w:r w:rsidR="00AD7888" w:rsidRPr="00AD7888">
        <w:rPr>
          <w:rFonts w:cs="Arial"/>
          <w:bCs/>
        </w:rPr>
        <w:t>.</w:t>
      </w:r>
    </w:p>
    <w:p w14:paraId="51A6FDF3" w14:textId="77777777" w:rsidR="00AD7888" w:rsidRDefault="00AD7888" w:rsidP="00A700B2">
      <w:pPr>
        <w:rPr>
          <w:b/>
          <w:bCs/>
        </w:rPr>
      </w:pPr>
    </w:p>
    <w:p w14:paraId="25E2C2C3" w14:textId="39B78CF2"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5" w:history="1">
        <w:r>
          <w:rPr>
            <w:rStyle w:val="Hyperlink0"/>
          </w:rPr>
          <w:t>fsa@auchkomm.de</w:t>
        </w:r>
      </w:hyperlink>
      <w:r>
        <w:t xml:space="preserve">, </w:t>
      </w:r>
      <w:hyperlink r:id="rId16" w:history="1">
        <w:r>
          <w:rPr>
            <w:rStyle w:val="Hyperlink0"/>
          </w:rPr>
          <w:t>www.auchkomm.de</w:t>
        </w:r>
      </w:hyperlink>
      <w:r>
        <w:t>.</w:t>
      </w:r>
    </w:p>
    <w:sectPr w:rsidR="00CF1180">
      <w:headerReference w:type="default" r:id="rId17"/>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A94F4" w14:textId="77777777" w:rsidR="006B0C5A" w:rsidRDefault="006B0C5A">
      <w:pPr>
        <w:spacing w:after="0" w:line="240" w:lineRule="auto"/>
      </w:pPr>
      <w:r>
        <w:separator/>
      </w:r>
    </w:p>
  </w:endnote>
  <w:endnote w:type="continuationSeparator" w:id="0">
    <w:p w14:paraId="347AF47A" w14:textId="77777777" w:rsidR="006B0C5A" w:rsidRDefault="006B0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D76B1" w14:textId="77777777" w:rsidR="006B0C5A" w:rsidRDefault="006B0C5A">
      <w:pPr>
        <w:spacing w:after="0" w:line="240" w:lineRule="auto"/>
      </w:pPr>
      <w:r>
        <w:separator/>
      </w:r>
    </w:p>
  </w:footnote>
  <w:footnote w:type="continuationSeparator" w:id="0">
    <w:p w14:paraId="36FEB997" w14:textId="77777777" w:rsidR="006B0C5A" w:rsidRDefault="006B0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295EE" w14:textId="62781FB2" w:rsidR="00367CCB" w:rsidRDefault="00367CCB" w:rsidP="00367CCB">
    <w:pPr>
      <w:pStyle w:val="Kopfzeile"/>
      <w:jc w:val="right"/>
    </w:pPr>
    <w:r>
      <w:rPr>
        <w:noProof/>
      </w:rPr>
      <w:drawing>
        <wp:anchor distT="0" distB="0" distL="114300" distR="114300" simplePos="0" relativeHeight="251659264" behindDoc="1" locked="0" layoutInCell="1" allowOverlap="1" wp14:anchorId="6F8E7A37" wp14:editId="47F37702">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22963D0" wp14:editId="68E70577">
          <wp:extent cx="2758568" cy="400462"/>
          <wp:effectExtent l="0" t="0" r="3810" b="0"/>
          <wp:docPr id="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p w14:paraId="03667761" w14:textId="274319A3" w:rsidR="0044107F" w:rsidRDefault="0044107F">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15:restartNumberingAfterBreak="0">
    <w:nsid w:val="132361E9"/>
    <w:multiLevelType w:val="hybridMultilevel"/>
    <w:tmpl w:val="A5E8485E"/>
    <w:numStyleLink w:val="ImportierterStil1"/>
  </w:abstractNum>
  <w:abstractNum w:abstractNumId="2"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B13757E"/>
    <w:multiLevelType w:val="hybridMultilevel"/>
    <w:tmpl w:val="9E9C6B54"/>
    <w:lvl w:ilvl="0" w:tplc="FF3C6F1A">
      <w:numFmt w:val="bullet"/>
      <w:lvlText w:val="-"/>
      <w:lvlJc w:val="left"/>
      <w:pPr>
        <w:ind w:left="1065" w:hanging="360"/>
      </w:pPr>
      <w:rPr>
        <w:rFonts w:ascii="Arial" w:eastAsiaTheme="minorHAnsi"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4EC2862"/>
    <w:multiLevelType w:val="hybridMultilevel"/>
    <w:tmpl w:val="D3BEA1A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5FE517FC"/>
    <w:multiLevelType w:val="hybridMultilevel"/>
    <w:tmpl w:val="FB0A5DC6"/>
    <w:lvl w:ilvl="0" w:tplc="D1C27D80">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5"/>
  </w:num>
  <w:num w:numId="2">
    <w:abstractNumId w:val="1"/>
  </w:num>
  <w:num w:numId="3">
    <w:abstractNumId w:val="0"/>
  </w:num>
  <w:num w:numId="4">
    <w:abstractNumId w:val="1"/>
  </w:num>
  <w:num w:numId="5">
    <w:abstractNumId w:val="3"/>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130C1"/>
    <w:rsid w:val="00015097"/>
    <w:rsid w:val="000511EA"/>
    <w:rsid w:val="0008328D"/>
    <w:rsid w:val="00083700"/>
    <w:rsid w:val="00092075"/>
    <w:rsid w:val="00093D0F"/>
    <w:rsid w:val="00096C5F"/>
    <w:rsid w:val="000A5F76"/>
    <w:rsid w:val="000A7AF7"/>
    <w:rsid w:val="000D791B"/>
    <w:rsid w:val="000F4734"/>
    <w:rsid w:val="001067D6"/>
    <w:rsid w:val="00113627"/>
    <w:rsid w:val="00115CAC"/>
    <w:rsid w:val="00122BA3"/>
    <w:rsid w:val="00126964"/>
    <w:rsid w:val="001610E2"/>
    <w:rsid w:val="001615C7"/>
    <w:rsid w:val="001768E6"/>
    <w:rsid w:val="00192C66"/>
    <w:rsid w:val="001A27B1"/>
    <w:rsid w:val="001A7F61"/>
    <w:rsid w:val="001B3C1B"/>
    <w:rsid w:val="001C17B4"/>
    <w:rsid w:val="00205C7C"/>
    <w:rsid w:val="00216296"/>
    <w:rsid w:val="0021777C"/>
    <w:rsid w:val="00234D0E"/>
    <w:rsid w:val="00236B4B"/>
    <w:rsid w:val="002426AF"/>
    <w:rsid w:val="002524E8"/>
    <w:rsid w:val="00255BFE"/>
    <w:rsid w:val="0026237D"/>
    <w:rsid w:val="00266A4E"/>
    <w:rsid w:val="00266CA7"/>
    <w:rsid w:val="002826E2"/>
    <w:rsid w:val="002853DE"/>
    <w:rsid w:val="0029182C"/>
    <w:rsid w:val="002D11B7"/>
    <w:rsid w:val="002E0A33"/>
    <w:rsid w:val="002F002B"/>
    <w:rsid w:val="002F2AC4"/>
    <w:rsid w:val="00300A62"/>
    <w:rsid w:val="00313CD8"/>
    <w:rsid w:val="003648B4"/>
    <w:rsid w:val="003671C2"/>
    <w:rsid w:val="00367CCB"/>
    <w:rsid w:val="00367D89"/>
    <w:rsid w:val="003851B9"/>
    <w:rsid w:val="00385A1E"/>
    <w:rsid w:val="003902AD"/>
    <w:rsid w:val="00390809"/>
    <w:rsid w:val="00393848"/>
    <w:rsid w:val="003A25FE"/>
    <w:rsid w:val="003A36A4"/>
    <w:rsid w:val="003B171A"/>
    <w:rsid w:val="003C0268"/>
    <w:rsid w:val="003D0085"/>
    <w:rsid w:val="00403164"/>
    <w:rsid w:val="0041353D"/>
    <w:rsid w:val="00415312"/>
    <w:rsid w:val="00423476"/>
    <w:rsid w:val="0043369E"/>
    <w:rsid w:val="0044107F"/>
    <w:rsid w:val="00442E42"/>
    <w:rsid w:val="00452400"/>
    <w:rsid w:val="004524AC"/>
    <w:rsid w:val="00456129"/>
    <w:rsid w:val="00456494"/>
    <w:rsid w:val="00460580"/>
    <w:rsid w:val="00464224"/>
    <w:rsid w:val="004702B2"/>
    <w:rsid w:val="00490A65"/>
    <w:rsid w:val="004A636E"/>
    <w:rsid w:val="004B47BE"/>
    <w:rsid w:val="004C264B"/>
    <w:rsid w:val="004D154D"/>
    <w:rsid w:val="004D4D4A"/>
    <w:rsid w:val="004D7CB9"/>
    <w:rsid w:val="004E08C0"/>
    <w:rsid w:val="004F2C3C"/>
    <w:rsid w:val="004F43CC"/>
    <w:rsid w:val="005124A5"/>
    <w:rsid w:val="00514EC8"/>
    <w:rsid w:val="00515178"/>
    <w:rsid w:val="005301EB"/>
    <w:rsid w:val="005344F3"/>
    <w:rsid w:val="00551A50"/>
    <w:rsid w:val="00555CC6"/>
    <w:rsid w:val="00555E5E"/>
    <w:rsid w:val="00557C53"/>
    <w:rsid w:val="005656AA"/>
    <w:rsid w:val="00574ABB"/>
    <w:rsid w:val="0057773D"/>
    <w:rsid w:val="005802F3"/>
    <w:rsid w:val="00581D9E"/>
    <w:rsid w:val="005850C9"/>
    <w:rsid w:val="00585B11"/>
    <w:rsid w:val="005E2B2B"/>
    <w:rsid w:val="005F0655"/>
    <w:rsid w:val="00605710"/>
    <w:rsid w:val="00620765"/>
    <w:rsid w:val="00632B76"/>
    <w:rsid w:val="0064094C"/>
    <w:rsid w:val="0064113B"/>
    <w:rsid w:val="00642F60"/>
    <w:rsid w:val="006539D5"/>
    <w:rsid w:val="00661F78"/>
    <w:rsid w:val="006721D2"/>
    <w:rsid w:val="0067514D"/>
    <w:rsid w:val="00680D45"/>
    <w:rsid w:val="006838C4"/>
    <w:rsid w:val="006A7E7F"/>
    <w:rsid w:val="006B0C5A"/>
    <w:rsid w:val="00710345"/>
    <w:rsid w:val="00716DD8"/>
    <w:rsid w:val="00722E08"/>
    <w:rsid w:val="00724EAC"/>
    <w:rsid w:val="0073296D"/>
    <w:rsid w:val="00736FE5"/>
    <w:rsid w:val="00787C4A"/>
    <w:rsid w:val="00790B27"/>
    <w:rsid w:val="007A162D"/>
    <w:rsid w:val="007B3469"/>
    <w:rsid w:val="007B3622"/>
    <w:rsid w:val="007B499A"/>
    <w:rsid w:val="007C1AFD"/>
    <w:rsid w:val="007D2AEB"/>
    <w:rsid w:val="007E1D91"/>
    <w:rsid w:val="00800CB9"/>
    <w:rsid w:val="00803661"/>
    <w:rsid w:val="00813153"/>
    <w:rsid w:val="008168C6"/>
    <w:rsid w:val="008227CC"/>
    <w:rsid w:val="00822905"/>
    <w:rsid w:val="00823CAF"/>
    <w:rsid w:val="008275AC"/>
    <w:rsid w:val="00830ACB"/>
    <w:rsid w:val="00837C26"/>
    <w:rsid w:val="008452DF"/>
    <w:rsid w:val="0084784F"/>
    <w:rsid w:val="00853348"/>
    <w:rsid w:val="00870B93"/>
    <w:rsid w:val="0087383E"/>
    <w:rsid w:val="008825A1"/>
    <w:rsid w:val="00885AAE"/>
    <w:rsid w:val="00892211"/>
    <w:rsid w:val="008C0F04"/>
    <w:rsid w:val="008C1719"/>
    <w:rsid w:val="008C226C"/>
    <w:rsid w:val="008E24DD"/>
    <w:rsid w:val="008F0258"/>
    <w:rsid w:val="008F7F63"/>
    <w:rsid w:val="009078DF"/>
    <w:rsid w:val="00911194"/>
    <w:rsid w:val="00916CB8"/>
    <w:rsid w:val="00927446"/>
    <w:rsid w:val="0093370C"/>
    <w:rsid w:val="00936BF1"/>
    <w:rsid w:val="00947BEC"/>
    <w:rsid w:val="00950D83"/>
    <w:rsid w:val="0096537E"/>
    <w:rsid w:val="009661FE"/>
    <w:rsid w:val="00967DF2"/>
    <w:rsid w:val="009848AB"/>
    <w:rsid w:val="009A0882"/>
    <w:rsid w:val="009A57C3"/>
    <w:rsid w:val="009A6C91"/>
    <w:rsid w:val="009B1C7E"/>
    <w:rsid w:val="009B2C6C"/>
    <w:rsid w:val="009E64C3"/>
    <w:rsid w:val="009E7466"/>
    <w:rsid w:val="009F332D"/>
    <w:rsid w:val="009F57FD"/>
    <w:rsid w:val="009F7704"/>
    <w:rsid w:val="00A05CB1"/>
    <w:rsid w:val="00A12C56"/>
    <w:rsid w:val="00A45C9D"/>
    <w:rsid w:val="00A52BC9"/>
    <w:rsid w:val="00A53D58"/>
    <w:rsid w:val="00A569ED"/>
    <w:rsid w:val="00A6340C"/>
    <w:rsid w:val="00A641FB"/>
    <w:rsid w:val="00A6451B"/>
    <w:rsid w:val="00A700B2"/>
    <w:rsid w:val="00A7074D"/>
    <w:rsid w:val="00A71EEB"/>
    <w:rsid w:val="00A8358D"/>
    <w:rsid w:val="00A910BB"/>
    <w:rsid w:val="00AA7050"/>
    <w:rsid w:val="00AA756F"/>
    <w:rsid w:val="00AB012F"/>
    <w:rsid w:val="00AC229C"/>
    <w:rsid w:val="00AD7888"/>
    <w:rsid w:val="00B0443F"/>
    <w:rsid w:val="00B04E45"/>
    <w:rsid w:val="00B224AB"/>
    <w:rsid w:val="00B23675"/>
    <w:rsid w:val="00B24571"/>
    <w:rsid w:val="00B25879"/>
    <w:rsid w:val="00B2608A"/>
    <w:rsid w:val="00B263B3"/>
    <w:rsid w:val="00B41F8B"/>
    <w:rsid w:val="00B44662"/>
    <w:rsid w:val="00B54AE2"/>
    <w:rsid w:val="00B7178C"/>
    <w:rsid w:val="00B8009A"/>
    <w:rsid w:val="00B834DE"/>
    <w:rsid w:val="00B85372"/>
    <w:rsid w:val="00B90F41"/>
    <w:rsid w:val="00B94858"/>
    <w:rsid w:val="00B97511"/>
    <w:rsid w:val="00BA2546"/>
    <w:rsid w:val="00BB1881"/>
    <w:rsid w:val="00BC64F4"/>
    <w:rsid w:val="00BC7373"/>
    <w:rsid w:val="00BE7E40"/>
    <w:rsid w:val="00C212A8"/>
    <w:rsid w:val="00C2338B"/>
    <w:rsid w:val="00C465BB"/>
    <w:rsid w:val="00C54652"/>
    <w:rsid w:val="00C54DDA"/>
    <w:rsid w:val="00C71966"/>
    <w:rsid w:val="00C747FF"/>
    <w:rsid w:val="00C76629"/>
    <w:rsid w:val="00CA0F39"/>
    <w:rsid w:val="00CB69D6"/>
    <w:rsid w:val="00CD30D4"/>
    <w:rsid w:val="00CD7842"/>
    <w:rsid w:val="00CD7E24"/>
    <w:rsid w:val="00CF1180"/>
    <w:rsid w:val="00D061D4"/>
    <w:rsid w:val="00D21AAF"/>
    <w:rsid w:val="00D62938"/>
    <w:rsid w:val="00D77212"/>
    <w:rsid w:val="00D77D5C"/>
    <w:rsid w:val="00D8313A"/>
    <w:rsid w:val="00D872C5"/>
    <w:rsid w:val="00DB4B54"/>
    <w:rsid w:val="00DD766C"/>
    <w:rsid w:val="00DE4035"/>
    <w:rsid w:val="00DE41BC"/>
    <w:rsid w:val="00DE4F90"/>
    <w:rsid w:val="00DF4237"/>
    <w:rsid w:val="00DF54ED"/>
    <w:rsid w:val="00E02E2E"/>
    <w:rsid w:val="00E10B63"/>
    <w:rsid w:val="00E14FBA"/>
    <w:rsid w:val="00E3415B"/>
    <w:rsid w:val="00E501FA"/>
    <w:rsid w:val="00E57FDD"/>
    <w:rsid w:val="00E73A42"/>
    <w:rsid w:val="00E73D44"/>
    <w:rsid w:val="00E82355"/>
    <w:rsid w:val="00E824E1"/>
    <w:rsid w:val="00E96302"/>
    <w:rsid w:val="00EA7DCF"/>
    <w:rsid w:val="00EB76F2"/>
    <w:rsid w:val="00ED46D8"/>
    <w:rsid w:val="00ED4AD5"/>
    <w:rsid w:val="00EE5D79"/>
    <w:rsid w:val="00F00A87"/>
    <w:rsid w:val="00F24D05"/>
    <w:rsid w:val="00F3099E"/>
    <w:rsid w:val="00F31AEC"/>
    <w:rsid w:val="00F5335F"/>
    <w:rsid w:val="00F60FCC"/>
    <w:rsid w:val="00F650F2"/>
    <w:rsid w:val="00F96AE1"/>
    <w:rsid w:val="00F97357"/>
    <w:rsid w:val="00FB5B2A"/>
    <w:rsid w:val="00FC0D99"/>
    <w:rsid w:val="00FC5DAC"/>
    <w:rsid w:val="00FC7600"/>
    <w:rsid w:val="00FD0CB2"/>
    <w:rsid w:val="00FD3E06"/>
    <w:rsid w:val="00FE35FC"/>
    <w:rsid w:val="00FF0749"/>
    <w:rsid w:val="00FF11ED"/>
    <w:rsid w:val="00FF365C"/>
    <w:rsid w:val="00FF3A4D"/>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13395CFF-F719-1F4E-B9BF-D3E8DAC8B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uiPriority w:val="99"/>
    <w:semiHidden/>
    <w:unhideWhenUsed/>
    <w:rsid w:val="00E57FDD"/>
    <w:rPr>
      <w:sz w:val="16"/>
      <w:szCs w:val="16"/>
    </w:rPr>
  </w:style>
  <w:style w:type="paragraph" w:styleId="Kommentartext">
    <w:name w:val="annotation text"/>
    <w:basedOn w:val="Standard"/>
    <w:link w:val="KommentartextZchn"/>
    <w:uiPriority w:val="99"/>
    <w:semiHidden/>
    <w:unhideWhenUsed/>
    <w:rsid w:val="00E57FD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57FDD"/>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E57FDD"/>
    <w:rPr>
      <w:b/>
      <w:bCs/>
    </w:rPr>
  </w:style>
  <w:style w:type="character" w:customStyle="1" w:styleId="KommentarthemaZchn">
    <w:name w:val="Kommentarthema Zchn"/>
    <w:basedOn w:val="KommentartextZchn"/>
    <w:link w:val="Kommentarthema"/>
    <w:uiPriority w:val="99"/>
    <w:semiHidden/>
    <w:rsid w:val="00E57FDD"/>
    <w:rPr>
      <w:rFonts w:ascii="Arial" w:hAnsi="Arial" w:cs="Arial Unicode MS"/>
      <w:b/>
      <w:bCs/>
      <w:color w:val="000000"/>
      <w:u w:color="000000"/>
    </w:rPr>
  </w:style>
  <w:style w:type="character" w:customStyle="1" w:styleId="hyperlink00">
    <w:name w:val="hyperlink0"/>
    <w:basedOn w:val="Absatz-Standardschriftart"/>
    <w:rsid w:val="00367CCB"/>
  </w:style>
  <w:style w:type="character" w:customStyle="1" w:styleId="hyperlink1">
    <w:name w:val="hyperlink1"/>
    <w:basedOn w:val="Absatz-Standardschriftart"/>
    <w:rsid w:val="00367CCB"/>
  </w:style>
  <w:style w:type="character" w:customStyle="1" w:styleId="ohne">
    <w:name w:val="ohne"/>
    <w:basedOn w:val="Absatz-Standardschriftart"/>
    <w:rsid w:val="00367CCB"/>
  </w:style>
  <w:style w:type="character" w:styleId="NichtaufgelsteErwhnung">
    <w:name w:val="Unresolved Mention"/>
    <w:basedOn w:val="Absatz-Standardschriftart"/>
    <w:uiPriority w:val="99"/>
    <w:semiHidden/>
    <w:unhideWhenUsed/>
    <w:rsid w:val="00AD78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138179804">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1593582860">
      <w:bodyDiv w:val="1"/>
      <w:marLeft w:val="0"/>
      <w:marRight w:val="0"/>
      <w:marTop w:val="0"/>
      <w:marBottom w:val="0"/>
      <w:divBdr>
        <w:top w:val="none" w:sz="0" w:space="0" w:color="auto"/>
        <w:left w:val="none" w:sz="0" w:space="0" w:color="auto"/>
        <w:bottom w:val="none" w:sz="0" w:space="0" w:color="auto"/>
        <w:right w:val="none" w:sz="0" w:space="0" w:color="auto"/>
      </w:divBdr>
      <w:divsChild>
        <w:div w:id="1811898255">
          <w:marLeft w:val="0"/>
          <w:marRight w:val="0"/>
          <w:marTop w:val="0"/>
          <w:marBottom w:val="0"/>
          <w:divBdr>
            <w:top w:val="none" w:sz="0" w:space="0" w:color="auto"/>
            <w:left w:val="none" w:sz="0" w:space="0" w:color="auto"/>
            <w:bottom w:val="none" w:sz="0" w:space="0" w:color="auto"/>
            <w:right w:val="none" w:sz="0" w:space="0" w:color="auto"/>
          </w:divBdr>
        </w:div>
        <w:div w:id="637993730">
          <w:marLeft w:val="0"/>
          <w:marRight w:val="0"/>
          <w:marTop w:val="0"/>
          <w:marBottom w:val="0"/>
          <w:divBdr>
            <w:top w:val="none" w:sz="0" w:space="0" w:color="auto"/>
            <w:left w:val="none" w:sz="0" w:space="0" w:color="auto"/>
            <w:bottom w:val="none" w:sz="0" w:space="0" w:color="auto"/>
            <w:right w:val="none" w:sz="0" w:space="0" w:color="auto"/>
          </w:divBdr>
        </w:div>
        <w:div w:id="1935479401">
          <w:marLeft w:val="0"/>
          <w:marRight w:val="0"/>
          <w:marTop w:val="0"/>
          <w:marBottom w:val="0"/>
          <w:divBdr>
            <w:top w:val="none" w:sz="0" w:space="0" w:color="auto"/>
            <w:left w:val="none" w:sz="0" w:space="0" w:color="auto"/>
            <w:bottom w:val="none" w:sz="0" w:space="0" w:color="auto"/>
            <w:right w:val="none" w:sz="0" w:space="0" w:color="auto"/>
          </w:divBdr>
        </w:div>
        <w:div w:id="1512180353">
          <w:marLeft w:val="0"/>
          <w:marRight w:val="0"/>
          <w:marTop w:val="0"/>
          <w:marBottom w:val="0"/>
          <w:divBdr>
            <w:top w:val="none" w:sz="0" w:space="0" w:color="auto"/>
            <w:left w:val="none" w:sz="0" w:space="0" w:color="auto"/>
            <w:bottom w:val="none" w:sz="0" w:space="0" w:color="auto"/>
            <w:right w:val="none" w:sz="0" w:space="0" w:color="auto"/>
          </w:divBdr>
        </w:div>
        <w:div w:id="6564718">
          <w:marLeft w:val="0"/>
          <w:marRight w:val="0"/>
          <w:marTop w:val="0"/>
          <w:marBottom w:val="0"/>
          <w:divBdr>
            <w:top w:val="none" w:sz="0" w:space="0" w:color="auto"/>
            <w:left w:val="none" w:sz="0" w:space="0" w:color="auto"/>
            <w:bottom w:val="none" w:sz="0" w:space="0" w:color="auto"/>
            <w:right w:val="none" w:sz="0" w:space="0" w:color="auto"/>
          </w:divBdr>
        </w:div>
        <w:div w:id="1083603728">
          <w:marLeft w:val="0"/>
          <w:marRight w:val="0"/>
          <w:marTop w:val="0"/>
          <w:marBottom w:val="0"/>
          <w:divBdr>
            <w:top w:val="none" w:sz="0" w:space="0" w:color="auto"/>
            <w:left w:val="none" w:sz="0" w:space="0" w:color="auto"/>
            <w:bottom w:val="none" w:sz="0" w:space="0" w:color="auto"/>
            <w:right w:val="none" w:sz="0" w:space="0" w:color="auto"/>
          </w:divBdr>
        </w:div>
        <w:div w:id="939221194">
          <w:marLeft w:val="0"/>
          <w:marRight w:val="0"/>
          <w:marTop w:val="0"/>
          <w:marBottom w:val="0"/>
          <w:divBdr>
            <w:top w:val="none" w:sz="0" w:space="0" w:color="auto"/>
            <w:left w:val="none" w:sz="0" w:space="0" w:color="auto"/>
            <w:bottom w:val="none" w:sz="0" w:space="0" w:color="auto"/>
            <w:right w:val="none" w:sz="0" w:space="0" w:color="auto"/>
          </w:divBdr>
        </w:div>
        <w:div w:id="1206680605">
          <w:marLeft w:val="0"/>
          <w:marRight w:val="0"/>
          <w:marTop w:val="0"/>
          <w:marBottom w:val="0"/>
          <w:divBdr>
            <w:top w:val="none" w:sz="0" w:space="0" w:color="auto"/>
            <w:left w:val="none" w:sz="0" w:space="0" w:color="auto"/>
            <w:bottom w:val="none" w:sz="0" w:space="0" w:color="auto"/>
            <w:right w:val="none" w:sz="0" w:space="0" w:color="auto"/>
          </w:divBdr>
        </w:div>
        <w:div w:id="456727493">
          <w:marLeft w:val="0"/>
          <w:marRight w:val="0"/>
          <w:marTop w:val="0"/>
          <w:marBottom w:val="0"/>
          <w:divBdr>
            <w:top w:val="none" w:sz="0" w:space="0" w:color="auto"/>
            <w:left w:val="none" w:sz="0" w:space="0" w:color="auto"/>
            <w:bottom w:val="none" w:sz="0" w:space="0" w:color="auto"/>
            <w:right w:val="none" w:sz="0" w:space="0" w:color="auto"/>
          </w:divBdr>
        </w:div>
      </w:divsChild>
    </w:div>
    <w:div w:id="1653562246">
      <w:bodyDiv w:val="1"/>
      <w:marLeft w:val="0"/>
      <w:marRight w:val="0"/>
      <w:marTop w:val="0"/>
      <w:marBottom w:val="0"/>
      <w:divBdr>
        <w:top w:val="none" w:sz="0" w:space="0" w:color="auto"/>
        <w:left w:val="none" w:sz="0" w:space="0" w:color="auto"/>
        <w:bottom w:val="none" w:sz="0" w:space="0" w:color="auto"/>
        <w:right w:val="none" w:sz="0" w:space="0" w:color="auto"/>
      </w:divBdr>
    </w:div>
    <w:div w:id="1677687446">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unzmann-fraesmaschinen.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vetter@kunzmann-fraesmaschinen.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iler.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mailto:gabriela.oppermann@weil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auchkomm.com/aktuellepressetext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D2B1A-3848-D447-9B4C-63BA61437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1287</Words>
  <Characters>8110</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2018-03-05T11:27:00Z</dcterms:created>
  <dcterms:modified xsi:type="dcterms:W3CDTF">2018-03-05T11:27:00Z</dcterms:modified>
</cp:coreProperties>
</file>